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04" w:rsidRPr="00466AE7" w:rsidRDefault="00E50804" w:rsidP="000E2145">
      <w:pPr>
        <w:spacing w:line="276" w:lineRule="auto"/>
        <w:jc w:val="both"/>
        <w:rPr>
          <w:rFonts w:asciiTheme="minorHAnsi" w:hAnsiTheme="minorHAnsi" w:cstheme="minorHAnsi"/>
        </w:rPr>
      </w:pPr>
      <w:bookmarkStart w:id="0" w:name="_GoBack"/>
      <w:bookmarkEnd w:id="0"/>
    </w:p>
    <w:p w:rsidR="00E50804" w:rsidRPr="00CA7CF8" w:rsidRDefault="00E50804" w:rsidP="000E214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 w:val="28"/>
        </w:rPr>
      </w:pPr>
      <w:r w:rsidRPr="00CA7CF8">
        <w:rPr>
          <w:rFonts w:asciiTheme="minorHAnsi" w:hAnsiTheme="minorHAnsi" w:cstheme="minorHAnsi"/>
          <w:b/>
          <w:sz w:val="28"/>
        </w:rPr>
        <w:t>Verslag Dagelijks Bestuur LOP Ronse Basis</w:t>
      </w:r>
    </w:p>
    <w:p w:rsidR="00E50804" w:rsidRPr="00CA7CF8" w:rsidRDefault="00E50804" w:rsidP="000E214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8"/>
        </w:rPr>
      </w:pPr>
      <w:r w:rsidRPr="00CA7CF8">
        <w:rPr>
          <w:rFonts w:asciiTheme="minorHAnsi" w:hAnsiTheme="minorHAnsi" w:cstheme="minorHAnsi"/>
          <w:sz w:val="28"/>
        </w:rPr>
        <w:t>7 oktober 2014</w:t>
      </w:r>
    </w:p>
    <w:p w:rsidR="00E50804" w:rsidRDefault="00E50804" w:rsidP="000E2145">
      <w:pPr>
        <w:spacing w:line="276" w:lineRule="auto"/>
        <w:jc w:val="both"/>
        <w:rPr>
          <w:rFonts w:asciiTheme="minorHAnsi" w:hAnsiTheme="minorHAnsi" w:cstheme="minorHAnsi"/>
        </w:rPr>
      </w:pPr>
      <w:r w:rsidRPr="00466AE7">
        <w:rPr>
          <w:rFonts w:asciiTheme="minorHAnsi" w:hAnsiTheme="minorHAnsi" w:cstheme="minorHAnsi"/>
        </w:rPr>
        <w:t> </w:t>
      </w:r>
    </w:p>
    <w:p w:rsidR="00CA7CF8" w:rsidRPr="00466AE7" w:rsidRDefault="00CA7CF8" w:rsidP="000E2145">
      <w:pPr>
        <w:spacing w:line="276" w:lineRule="auto"/>
        <w:jc w:val="both"/>
        <w:rPr>
          <w:rFonts w:asciiTheme="minorHAnsi" w:hAnsiTheme="minorHAnsi" w:cstheme="minorHAnsi"/>
        </w:rPr>
      </w:pPr>
    </w:p>
    <w:p w:rsidR="00E50804" w:rsidRPr="00466AE7" w:rsidRDefault="00E50804" w:rsidP="000E2145">
      <w:pPr>
        <w:shd w:val="clear" w:color="auto" w:fill="D9D9D9"/>
        <w:spacing w:line="276" w:lineRule="auto"/>
        <w:jc w:val="both"/>
        <w:rPr>
          <w:rFonts w:asciiTheme="minorHAnsi" w:hAnsiTheme="minorHAnsi" w:cstheme="minorHAnsi"/>
          <w:b/>
        </w:rPr>
      </w:pPr>
      <w:r w:rsidRPr="00466AE7">
        <w:rPr>
          <w:rFonts w:asciiTheme="minorHAnsi" w:hAnsiTheme="minorHAnsi" w:cstheme="minorHAnsi"/>
          <w:b/>
        </w:rPr>
        <w:t>Aanwezig / Verontschuldigd</w:t>
      </w:r>
    </w:p>
    <w:p w:rsidR="00E50804" w:rsidRPr="00466AE7" w:rsidRDefault="00E50804" w:rsidP="000E2145">
      <w:pPr>
        <w:spacing w:line="276" w:lineRule="auto"/>
        <w:jc w:val="both"/>
        <w:rPr>
          <w:rFonts w:asciiTheme="minorHAnsi" w:hAnsiTheme="minorHAnsi" w:cstheme="minorHAnsi"/>
          <w:i/>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CA7CF8" w:rsidP="000E2145">
            <w:pPr>
              <w:spacing w:line="276" w:lineRule="auto"/>
              <w:jc w:val="both"/>
              <w:rPr>
                <w:rFonts w:asciiTheme="minorHAnsi" w:hAnsiTheme="minorHAnsi" w:cstheme="minorHAnsi"/>
                <w:snapToGrid w:val="0"/>
              </w:rPr>
            </w:pPr>
            <w:r>
              <w:rPr>
                <w:rFonts w:asciiTheme="minorHAnsi" w:hAnsiTheme="minorHAnsi" w:cstheme="minorHAnsi"/>
                <w:snapToGrid w:val="0"/>
              </w:rPr>
              <w:t>V</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A</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 xml:space="preserve">Paul </w:t>
            </w:r>
            <w:proofErr w:type="spellStart"/>
            <w:r w:rsidRPr="00466AE7">
              <w:rPr>
                <w:rFonts w:asciiTheme="minorHAnsi" w:hAnsiTheme="minorHAnsi" w:cstheme="minorHAnsi"/>
              </w:rPr>
              <w:t>Morreels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A</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Pr>
                <w:rFonts w:asciiTheme="minorHAnsi" w:hAnsiTheme="minorHAnsi" w:cstheme="minorHAnsi"/>
              </w:rPr>
              <w:t xml:space="preserve">Ludwig Van </w:t>
            </w:r>
            <w:proofErr w:type="spellStart"/>
            <w:r>
              <w:rPr>
                <w:rFonts w:asciiTheme="minorHAnsi" w:hAnsiTheme="minorHAnsi" w:cstheme="minorHAnsi"/>
              </w:rPr>
              <w:t>Tendeloo</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Pr>
                <w:rFonts w:asciiTheme="minorHAnsi" w:hAnsiTheme="minorHAnsi" w:cstheme="minorHAnsi"/>
                <w:snapToGrid w:val="0"/>
              </w:rPr>
              <w:t>A</w:t>
            </w:r>
          </w:p>
        </w:tc>
      </w:tr>
      <w:tr w:rsidR="00E50804" w:rsidRPr="00466AE7" w:rsidTr="0068598E">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Eddy Desmet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lang w:val="en-GB"/>
              </w:rPr>
              <w:t xml:space="preserve">BSGO </w:t>
            </w:r>
            <w:proofErr w:type="spellStart"/>
            <w:r w:rsidRPr="00466AE7">
              <w:rPr>
                <w:rFonts w:asciiTheme="minorHAnsi" w:hAnsiTheme="minorHAnsi" w:cstheme="minorHAnsi"/>
                <w:snapToGrid w:val="0"/>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A</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lang w:val="fr-FR"/>
              </w:rPr>
            </w:pPr>
            <w:r w:rsidRPr="00466AE7">
              <w:rPr>
                <w:rFonts w:asciiTheme="minorHAnsi" w:hAnsiTheme="minorHAnsi" w:cstheme="minorHAnsi"/>
                <w:snapToGrid w:val="0"/>
                <w:lang w:val="fr-FR"/>
              </w:rPr>
              <w:t>A</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801B4D" w:rsidP="000E2145">
            <w:pPr>
              <w:spacing w:line="276" w:lineRule="auto"/>
              <w:jc w:val="both"/>
              <w:rPr>
                <w:rFonts w:asciiTheme="minorHAnsi" w:hAnsiTheme="minorHAnsi" w:cstheme="minorHAnsi"/>
                <w:snapToGrid w:val="0"/>
              </w:rPr>
            </w:pPr>
            <w:r>
              <w:rPr>
                <w:rFonts w:asciiTheme="minorHAnsi" w:hAnsiTheme="minorHAnsi" w:cstheme="minorHAnsi"/>
                <w:snapToGrid w:val="0"/>
              </w:rPr>
              <w:t>C</w:t>
            </w:r>
            <w:r w:rsidR="00E50804" w:rsidRPr="00466AE7">
              <w:rPr>
                <w:rFonts w:asciiTheme="minorHAnsi" w:hAnsiTheme="minorHAnsi" w:cstheme="minorHAnsi"/>
                <w:snapToGrid w:val="0"/>
              </w:rPr>
              <w:t>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lang w:val="fr-FR"/>
              </w:rPr>
            </w:pPr>
            <w:r w:rsidRPr="00466AE7">
              <w:rPr>
                <w:rFonts w:asciiTheme="minorHAnsi" w:hAnsiTheme="minorHAnsi" w:cstheme="minorHAnsi"/>
                <w:snapToGrid w:val="0"/>
                <w:lang w:val="fr-FR"/>
              </w:rPr>
              <w:t>A</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 xml:space="preserve">Chris </w:t>
            </w:r>
            <w:proofErr w:type="spellStart"/>
            <w:r w:rsidRPr="00466AE7">
              <w:rPr>
                <w:rFonts w:asciiTheme="minorHAnsi" w:hAnsiTheme="minorHAnsi" w:cstheme="minorHAnsi"/>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lang w:val="en-GB"/>
              </w:rPr>
            </w:pPr>
            <w:r w:rsidRPr="00466AE7">
              <w:rPr>
                <w:rFonts w:asciiTheme="minorHAnsi" w:hAnsiTheme="minorHAnsi" w:cstheme="minorHAnsi"/>
                <w:snapToGrid w:val="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lang w:val="en-GB"/>
              </w:rPr>
            </w:pPr>
            <w:r w:rsidRPr="00466AE7">
              <w:rPr>
                <w:rFonts w:asciiTheme="minorHAnsi" w:hAnsiTheme="minorHAnsi" w:cstheme="minorHAnsi"/>
                <w:snapToGrid w:val="0"/>
                <w:lang w:val="en-GB"/>
              </w:rPr>
              <w:t>V</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Pr>
                <w:rFonts w:asciiTheme="minorHAnsi" w:hAnsiTheme="minorHAnsi" w:cstheme="minorHAnsi"/>
              </w:rPr>
              <w:t>Stijn De Milde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lang w:val="en-GB"/>
              </w:rPr>
            </w:pPr>
            <w:proofErr w:type="spellStart"/>
            <w:r>
              <w:rPr>
                <w:rFonts w:asciiTheme="minorHAnsi" w:hAnsiTheme="minorHAnsi" w:cstheme="minorHAnsi"/>
                <w:snapToGrid w:val="0"/>
              </w:rPr>
              <w:t>Sancta</w:t>
            </w:r>
            <w:proofErr w:type="spellEnd"/>
            <w:r>
              <w:rPr>
                <w:rFonts w:asciiTheme="minorHAnsi" w:hAnsiTheme="minorHAnsi" w:cstheme="minorHAnsi"/>
                <w:snapToGrid w:val="0"/>
              </w:rPr>
              <w:t xml:space="preserve"> Maria Kleuter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8A2956" w:rsidP="000E2145">
            <w:pPr>
              <w:spacing w:line="276" w:lineRule="auto"/>
              <w:jc w:val="both"/>
              <w:rPr>
                <w:rFonts w:asciiTheme="minorHAnsi" w:hAnsiTheme="minorHAnsi" w:cstheme="minorHAnsi"/>
                <w:snapToGrid w:val="0"/>
                <w:lang w:val="en-GB"/>
              </w:rPr>
            </w:pPr>
            <w:r>
              <w:rPr>
                <w:rFonts w:asciiTheme="minorHAnsi" w:hAnsiTheme="minorHAnsi" w:cstheme="minorHAnsi"/>
                <w:snapToGrid w:val="0"/>
                <w:lang w:val="en-GB"/>
              </w:rPr>
              <w:t>A</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8A2956" w:rsidP="000E2145">
            <w:pPr>
              <w:spacing w:line="276" w:lineRule="auto"/>
              <w:jc w:val="both"/>
              <w:rPr>
                <w:rFonts w:asciiTheme="minorHAnsi" w:hAnsiTheme="minorHAnsi" w:cstheme="minorHAnsi"/>
              </w:rPr>
            </w:pPr>
            <w:r>
              <w:rPr>
                <w:rFonts w:asciiTheme="minorHAnsi" w:hAnsiTheme="minorHAnsi" w:cstheme="minorHAnsi"/>
              </w:rPr>
              <w:t>Kim Mees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lang w:val="en-GB"/>
              </w:rPr>
            </w:pPr>
            <w:r w:rsidRPr="00466AE7">
              <w:rPr>
                <w:rFonts w:asciiTheme="minorHAnsi" w:hAnsiTheme="minorHAnsi" w:cstheme="minorHAnsi"/>
                <w:snapToGrid w:val="0"/>
                <w:lang w:val="en-GB"/>
              </w:rPr>
              <w:t xml:space="preserve">VBS </w:t>
            </w:r>
            <w:proofErr w:type="spellStart"/>
            <w:r w:rsidRPr="00466AE7">
              <w:rPr>
                <w:rFonts w:asciiTheme="minorHAnsi" w:hAnsiTheme="minorHAnsi" w:cstheme="minorHAnsi"/>
                <w:snapToGrid w:val="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8A2956" w:rsidP="000E2145">
            <w:pPr>
              <w:spacing w:line="276" w:lineRule="auto"/>
              <w:jc w:val="both"/>
              <w:rPr>
                <w:rFonts w:asciiTheme="minorHAnsi" w:hAnsiTheme="minorHAnsi" w:cstheme="minorHAnsi"/>
                <w:snapToGrid w:val="0"/>
                <w:lang w:val="en-GB"/>
              </w:rPr>
            </w:pPr>
            <w:r>
              <w:rPr>
                <w:rFonts w:asciiTheme="minorHAnsi" w:hAnsiTheme="minorHAnsi" w:cstheme="minorHAnsi"/>
                <w:snapToGrid w:val="0"/>
                <w:lang w:val="en-GB"/>
              </w:rPr>
              <w:t>A</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Valerie 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A</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8A2956" w:rsidP="000E2145">
            <w:pPr>
              <w:spacing w:line="276" w:lineRule="auto"/>
              <w:jc w:val="both"/>
              <w:rPr>
                <w:rFonts w:asciiTheme="minorHAnsi" w:hAnsiTheme="minorHAnsi" w:cstheme="minorHAnsi"/>
              </w:rPr>
            </w:pPr>
            <w:r>
              <w:rPr>
                <w:rFonts w:asciiTheme="minorHAnsi" w:hAnsiTheme="minorHAnsi" w:cstheme="minorHAnsi"/>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8A2956" w:rsidP="000E2145">
            <w:pPr>
              <w:spacing w:line="276" w:lineRule="auto"/>
              <w:jc w:val="both"/>
              <w:rPr>
                <w:rFonts w:asciiTheme="minorHAnsi" w:hAnsiTheme="minorHAnsi" w:cstheme="minorHAnsi"/>
                <w:snapToGrid w:val="0"/>
              </w:rPr>
            </w:pPr>
            <w:r>
              <w:rPr>
                <w:rFonts w:asciiTheme="minorHAnsi" w:hAnsiTheme="minorHAnsi" w:cstheme="minorHAnsi"/>
                <w:snapToGrid w:val="0"/>
              </w:rPr>
              <w:t>V</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 xml:space="preserve">Hélène </w:t>
            </w:r>
            <w:proofErr w:type="spellStart"/>
            <w:r w:rsidRPr="00466AE7">
              <w:rPr>
                <w:rFonts w:asciiTheme="minorHAnsi" w:hAnsiTheme="minorHAnsi" w:cstheme="minorHAnsi"/>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8A2956" w:rsidP="000E2145">
            <w:pPr>
              <w:spacing w:line="276" w:lineRule="auto"/>
              <w:jc w:val="both"/>
              <w:rPr>
                <w:rFonts w:asciiTheme="minorHAnsi" w:hAnsiTheme="minorHAnsi" w:cstheme="minorHAnsi"/>
                <w:snapToGrid w:val="0"/>
              </w:rPr>
            </w:pPr>
            <w:r>
              <w:rPr>
                <w:rFonts w:asciiTheme="minorHAnsi" w:hAnsiTheme="minorHAnsi" w:cstheme="minorHAnsi"/>
                <w:snapToGrid w:val="0"/>
              </w:rPr>
              <w:t>A</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proofErr w:type="spellStart"/>
            <w:r w:rsidRPr="00466AE7">
              <w:rPr>
                <w:rFonts w:asciiTheme="minorHAnsi" w:hAnsiTheme="minorHAnsi" w:cstheme="minorHAnsi"/>
              </w:rPr>
              <w:t>Safia</w:t>
            </w:r>
            <w:proofErr w:type="spellEnd"/>
            <w:r w:rsidRPr="00466AE7">
              <w:rPr>
                <w:rFonts w:asciiTheme="minorHAnsi" w:hAnsiTheme="minorHAnsi" w:cstheme="minorHAnsi"/>
              </w:rPr>
              <w:t xml:space="preserve"> </w:t>
            </w:r>
            <w:proofErr w:type="spellStart"/>
            <w:r w:rsidRPr="00466AE7">
              <w:rPr>
                <w:rFonts w:asciiTheme="minorHAnsi" w:hAnsiTheme="minorHAnsi" w:cstheme="minorHAnsi"/>
              </w:rPr>
              <w:t>Marzouki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V</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 xml:space="preserve">Luc </w:t>
            </w:r>
            <w:proofErr w:type="spellStart"/>
            <w:r w:rsidRPr="00466AE7">
              <w:rPr>
                <w:rFonts w:asciiTheme="minorHAnsi" w:hAnsiTheme="minorHAnsi" w:cstheme="minorHAnsi"/>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8A2956" w:rsidP="000E2145">
            <w:pPr>
              <w:spacing w:line="276" w:lineRule="auto"/>
              <w:jc w:val="both"/>
              <w:rPr>
                <w:rFonts w:asciiTheme="minorHAnsi" w:hAnsiTheme="minorHAnsi" w:cstheme="minorHAnsi"/>
                <w:snapToGrid w:val="0"/>
              </w:rPr>
            </w:pPr>
            <w:r>
              <w:rPr>
                <w:rFonts w:asciiTheme="minorHAnsi" w:hAnsiTheme="minorHAnsi" w:cstheme="minorHAnsi"/>
                <w:snapToGrid w:val="0"/>
              </w:rPr>
              <w:t>A</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Veronique Sallemeyn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Inburgering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A</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proofErr w:type="spellStart"/>
            <w:r w:rsidRPr="00466AE7">
              <w:rPr>
                <w:rFonts w:asciiTheme="minorHAnsi" w:hAnsiTheme="minorHAnsi" w:cstheme="minorHAnsi"/>
                <w:snapToGrid w:val="0"/>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A</w:t>
            </w:r>
          </w:p>
        </w:tc>
      </w:tr>
      <w:tr w:rsidR="00E50804" w:rsidRPr="00466AE7" w:rsidTr="0068598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rPr>
            </w:pPr>
            <w:r w:rsidRPr="00466AE7">
              <w:rPr>
                <w:rFonts w:asciiTheme="minorHAnsi" w:hAnsiTheme="minorHAnsi" w:cstheme="minorHAnsi"/>
              </w:rPr>
              <w:t xml:space="preserve">Wouter </w:t>
            </w:r>
            <w:proofErr w:type="spellStart"/>
            <w:r w:rsidRPr="00466AE7">
              <w:rPr>
                <w:rFonts w:asciiTheme="minorHAnsi" w:hAnsiTheme="minorHAnsi" w:cstheme="minorHAnsi"/>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 xml:space="preserve">Samenlevingsopbouw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50804" w:rsidRPr="00466AE7" w:rsidRDefault="00E50804" w:rsidP="000E2145">
            <w:pPr>
              <w:spacing w:line="276" w:lineRule="auto"/>
              <w:jc w:val="both"/>
              <w:rPr>
                <w:rFonts w:asciiTheme="minorHAnsi" w:hAnsiTheme="minorHAnsi" w:cstheme="minorHAnsi"/>
                <w:snapToGrid w:val="0"/>
              </w:rPr>
            </w:pPr>
            <w:r w:rsidRPr="00466AE7">
              <w:rPr>
                <w:rFonts w:asciiTheme="minorHAnsi" w:hAnsiTheme="minorHAnsi" w:cstheme="minorHAnsi"/>
                <w:snapToGrid w:val="0"/>
              </w:rPr>
              <w:t>A</w:t>
            </w:r>
          </w:p>
        </w:tc>
      </w:tr>
    </w:tbl>
    <w:p w:rsidR="00E50804" w:rsidRPr="00466AE7" w:rsidRDefault="00E50804" w:rsidP="000E2145">
      <w:pPr>
        <w:spacing w:line="276" w:lineRule="auto"/>
        <w:jc w:val="both"/>
        <w:rPr>
          <w:rFonts w:asciiTheme="minorHAnsi" w:hAnsiTheme="minorHAnsi" w:cstheme="minorHAnsi"/>
          <w:i/>
        </w:rPr>
      </w:pPr>
    </w:p>
    <w:p w:rsidR="00E50804" w:rsidRPr="00466AE7" w:rsidRDefault="00E50804" w:rsidP="000E2145">
      <w:pPr>
        <w:spacing w:line="276" w:lineRule="auto"/>
        <w:jc w:val="both"/>
        <w:rPr>
          <w:rFonts w:asciiTheme="minorHAnsi" w:hAnsiTheme="minorHAnsi" w:cstheme="minorHAnsi"/>
          <w:i/>
        </w:rPr>
      </w:pPr>
    </w:p>
    <w:p w:rsidR="00E50804" w:rsidRPr="00466AE7" w:rsidRDefault="00E50804" w:rsidP="000E2145">
      <w:pPr>
        <w:shd w:val="clear" w:color="auto" w:fill="D9D9D9" w:themeFill="background1" w:themeFillShade="D9"/>
        <w:tabs>
          <w:tab w:val="left" w:pos="709"/>
        </w:tabs>
        <w:spacing w:line="276" w:lineRule="auto"/>
        <w:jc w:val="both"/>
        <w:rPr>
          <w:rFonts w:asciiTheme="minorHAnsi" w:hAnsiTheme="minorHAnsi" w:cstheme="minorHAnsi"/>
          <w:b/>
        </w:rPr>
      </w:pPr>
      <w:r w:rsidRPr="00466AE7">
        <w:rPr>
          <w:rFonts w:asciiTheme="minorHAnsi" w:hAnsiTheme="minorHAnsi" w:cstheme="minorHAnsi"/>
          <w:b/>
        </w:rPr>
        <w:t>Bijlagen</w:t>
      </w:r>
    </w:p>
    <w:p w:rsidR="00E50804" w:rsidRPr="00466AE7" w:rsidRDefault="00E50804" w:rsidP="000E2145">
      <w:pPr>
        <w:tabs>
          <w:tab w:val="left" w:pos="709"/>
          <w:tab w:val="left" w:pos="6075"/>
        </w:tabs>
        <w:spacing w:line="276" w:lineRule="auto"/>
        <w:jc w:val="both"/>
        <w:rPr>
          <w:rFonts w:asciiTheme="minorHAnsi" w:hAnsiTheme="minorHAnsi" w:cstheme="minorHAnsi"/>
        </w:rPr>
      </w:pPr>
    </w:p>
    <w:p w:rsidR="00E50804" w:rsidRDefault="00257612" w:rsidP="0093600E">
      <w:pPr>
        <w:pStyle w:val="Lijstalinea"/>
        <w:numPr>
          <w:ilvl w:val="0"/>
          <w:numId w:val="10"/>
        </w:numPr>
        <w:tabs>
          <w:tab w:val="left" w:pos="709"/>
          <w:tab w:val="left" w:pos="6075"/>
        </w:tabs>
        <w:spacing w:line="276" w:lineRule="auto"/>
        <w:jc w:val="both"/>
        <w:rPr>
          <w:rFonts w:asciiTheme="minorHAnsi" w:hAnsiTheme="minorHAnsi" w:cstheme="minorHAnsi"/>
        </w:rPr>
      </w:pPr>
      <w:r w:rsidRPr="0093600E">
        <w:rPr>
          <w:rFonts w:asciiTheme="minorHAnsi" w:hAnsiTheme="minorHAnsi" w:cstheme="minorHAnsi"/>
        </w:rPr>
        <w:t>Draaiboek Onthaalonderwijs voor Anderstalige Nieuwkomers te Ronse (gewijzigde versie)</w:t>
      </w:r>
    </w:p>
    <w:p w:rsidR="003977E5" w:rsidRDefault="003977E5" w:rsidP="0093600E">
      <w:pPr>
        <w:pStyle w:val="Lijstalinea"/>
        <w:numPr>
          <w:ilvl w:val="0"/>
          <w:numId w:val="10"/>
        </w:numPr>
        <w:tabs>
          <w:tab w:val="left" w:pos="709"/>
          <w:tab w:val="left" w:pos="6075"/>
        </w:tabs>
        <w:spacing w:line="276" w:lineRule="auto"/>
        <w:jc w:val="both"/>
        <w:rPr>
          <w:rFonts w:asciiTheme="minorHAnsi" w:hAnsiTheme="minorHAnsi" w:cstheme="minorHAnsi"/>
        </w:rPr>
      </w:pPr>
      <w:r>
        <w:rPr>
          <w:rFonts w:asciiTheme="minorHAnsi" w:hAnsiTheme="minorHAnsi" w:cstheme="minorHAnsi"/>
        </w:rPr>
        <w:t>Modaliteiten stemmen via e-mail</w:t>
      </w:r>
      <w:r w:rsidR="00404B6A">
        <w:rPr>
          <w:rFonts w:asciiTheme="minorHAnsi" w:hAnsiTheme="minorHAnsi" w:cstheme="minorHAnsi"/>
        </w:rPr>
        <w:t xml:space="preserve"> </w:t>
      </w:r>
      <w:r w:rsidR="00404B6A" w:rsidRPr="0093600E">
        <w:rPr>
          <w:rFonts w:asciiTheme="minorHAnsi" w:hAnsiTheme="minorHAnsi" w:cstheme="minorHAnsi"/>
        </w:rPr>
        <w:t>(gewijzigde versie)</w:t>
      </w:r>
    </w:p>
    <w:p w:rsidR="006420C6" w:rsidRPr="0093600E" w:rsidRDefault="006420C6" w:rsidP="0093600E">
      <w:pPr>
        <w:pStyle w:val="Lijstalinea"/>
        <w:numPr>
          <w:ilvl w:val="0"/>
          <w:numId w:val="10"/>
        </w:numPr>
        <w:tabs>
          <w:tab w:val="left" w:pos="709"/>
          <w:tab w:val="left" w:pos="6075"/>
        </w:tabs>
        <w:spacing w:line="276" w:lineRule="auto"/>
        <w:jc w:val="both"/>
        <w:rPr>
          <w:rFonts w:asciiTheme="minorHAnsi" w:hAnsiTheme="minorHAnsi" w:cstheme="minorHAnsi"/>
        </w:rPr>
      </w:pPr>
      <w:r>
        <w:rPr>
          <w:rFonts w:asciiTheme="minorHAnsi" w:hAnsiTheme="minorHAnsi" w:cstheme="minorHAnsi"/>
        </w:rPr>
        <w:t>Fiche 1 inschrijvingsbeleid: oktober - december 2014</w:t>
      </w:r>
    </w:p>
    <w:p w:rsidR="00CD6C16" w:rsidRPr="00466AE7" w:rsidRDefault="00CD6C16" w:rsidP="000E2145">
      <w:pPr>
        <w:tabs>
          <w:tab w:val="left" w:pos="709"/>
          <w:tab w:val="left" w:pos="6075"/>
        </w:tabs>
        <w:spacing w:line="276" w:lineRule="auto"/>
        <w:jc w:val="both"/>
        <w:rPr>
          <w:rFonts w:asciiTheme="minorHAnsi" w:hAnsiTheme="minorHAnsi" w:cstheme="minorHAnsi"/>
        </w:rPr>
      </w:pPr>
    </w:p>
    <w:p w:rsidR="00E50804" w:rsidRPr="00466AE7" w:rsidRDefault="00E50804" w:rsidP="000E2145">
      <w:pPr>
        <w:shd w:val="clear" w:color="auto" w:fill="D9D9D9" w:themeFill="background1" w:themeFillShade="D9"/>
        <w:tabs>
          <w:tab w:val="left" w:pos="709"/>
        </w:tabs>
        <w:spacing w:line="276" w:lineRule="auto"/>
        <w:jc w:val="both"/>
        <w:rPr>
          <w:rFonts w:asciiTheme="minorHAnsi" w:hAnsiTheme="minorHAnsi" w:cstheme="minorHAnsi"/>
          <w:b/>
        </w:rPr>
      </w:pPr>
      <w:r w:rsidRPr="00466AE7">
        <w:rPr>
          <w:rFonts w:asciiTheme="minorHAnsi" w:hAnsiTheme="minorHAnsi" w:cstheme="minorHAnsi"/>
          <w:b/>
        </w:rPr>
        <w:t>Data en locaties volgende bijeenkomsten</w:t>
      </w:r>
    </w:p>
    <w:p w:rsidR="00E50804" w:rsidRPr="00466AE7" w:rsidRDefault="00E50804" w:rsidP="000E2145">
      <w:pPr>
        <w:tabs>
          <w:tab w:val="left" w:pos="709"/>
          <w:tab w:val="left" w:pos="6075"/>
        </w:tabs>
        <w:spacing w:line="276" w:lineRule="auto"/>
        <w:jc w:val="both"/>
        <w:rPr>
          <w:rFonts w:asciiTheme="minorHAnsi" w:hAnsiTheme="minorHAnsi" w:cstheme="minorHAnsi"/>
          <w:i/>
        </w:rPr>
      </w:pPr>
    </w:p>
    <w:tbl>
      <w:tblPr>
        <w:tblStyle w:val="Tabelraster"/>
        <w:tblW w:w="9180" w:type="dxa"/>
        <w:tblLook w:val="04A0" w:firstRow="1" w:lastRow="0" w:firstColumn="1" w:lastColumn="0" w:noHBand="0" w:noVBand="1"/>
      </w:tblPr>
      <w:tblGrid>
        <w:gridCol w:w="3510"/>
        <w:gridCol w:w="2127"/>
        <w:gridCol w:w="1842"/>
        <w:gridCol w:w="1701"/>
      </w:tblGrid>
      <w:tr w:rsidR="00E50804" w:rsidRPr="00466AE7" w:rsidTr="0068598E">
        <w:tc>
          <w:tcPr>
            <w:tcW w:w="3510" w:type="dxa"/>
          </w:tcPr>
          <w:p w:rsidR="00E50804" w:rsidRPr="00466AE7" w:rsidRDefault="007423E1" w:rsidP="000E2145">
            <w:pPr>
              <w:tabs>
                <w:tab w:val="left" w:pos="709"/>
              </w:tabs>
              <w:spacing w:line="276" w:lineRule="auto"/>
              <w:jc w:val="both"/>
              <w:rPr>
                <w:rFonts w:asciiTheme="minorHAnsi" w:hAnsiTheme="minorHAnsi" w:cstheme="minorHAnsi"/>
              </w:rPr>
            </w:pPr>
            <w:r>
              <w:rPr>
                <w:rFonts w:asciiTheme="minorHAnsi" w:hAnsiTheme="minorHAnsi" w:cstheme="minorHAnsi"/>
              </w:rPr>
              <w:t>Dagelijks Bestuur</w:t>
            </w:r>
          </w:p>
        </w:tc>
        <w:tc>
          <w:tcPr>
            <w:tcW w:w="2127" w:type="dxa"/>
          </w:tcPr>
          <w:p w:rsidR="00E50804" w:rsidRPr="00466AE7" w:rsidRDefault="007423E1" w:rsidP="000E2145">
            <w:pPr>
              <w:tabs>
                <w:tab w:val="left" w:pos="709"/>
                <w:tab w:val="left" w:pos="6075"/>
              </w:tabs>
              <w:spacing w:line="276" w:lineRule="auto"/>
              <w:jc w:val="both"/>
              <w:rPr>
                <w:rFonts w:asciiTheme="minorHAnsi" w:hAnsiTheme="minorHAnsi" w:cstheme="minorHAnsi"/>
              </w:rPr>
            </w:pPr>
            <w:r>
              <w:rPr>
                <w:rFonts w:asciiTheme="minorHAnsi" w:hAnsiTheme="minorHAnsi" w:cstheme="minorHAnsi"/>
              </w:rPr>
              <w:t>1 december 2014</w:t>
            </w:r>
          </w:p>
        </w:tc>
        <w:tc>
          <w:tcPr>
            <w:tcW w:w="1842" w:type="dxa"/>
          </w:tcPr>
          <w:p w:rsidR="00E50804" w:rsidRPr="00466AE7" w:rsidRDefault="007423E1" w:rsidP="000E2145">
            <w:pPr>
              <w:tabs>
                <w:tab w:val="left" w:pos="6075"/>
              </w:tabs>
              <w:spacing w:line="276" w:lineRule="auto"/>
              <w:jc w:val="both"/>
              <w:rPr>
                <w:rFonts w:asciiTheme="minorHAnsi" w:hAnsiTheme="minorHAnsi" w:cstheme="minorHAnsi"/>
              </w:rPr>
            </w:pPr>
            <w:r>
              <w:rPr>
                <w:rFonts w:asciiTheme="minorHAnsi" w:hAnsiTheme="minorHAnsi" w:cstheme="minorHAnsi"/>
              </w:rPr>
              <w:t>9-11u</w:t>
            </w:r>
          </w:p>
        </w:tc>
        <w:tc>
          <w:tcPr>
            <w:tcW w:w="1701" w:type="dxa"/>
          </w:tcPr>
          <w:p w:rsidR="00E50804" w:rsidRPr="00466AE7" w:rsidRDefault="007423E1" w:rsidP="000E2145">
            <w:pPr>
              <w:tabs>
                <w:tab w:val="left" w:pos="709"/>
                <w:tab w:val="left" w:pos="6075"/>
              </w:tabs>
              <w:spacing w:line="276" w:lineRule="auto"/>
              <w:jc w:val="both"/>
              <w:rPr>
                <w:rFonts w:asciiTheme="minorHAnsi" w:hAnsiTheme="minorHAnsi" w:cstheme="minorHAnsi"/>
              </w:rPr>
            </w:pPr>
            <w:r>
              <w:rPr>
                <w:rFonts w:asciiTheme="minorHAnsi" w:hAnsiTheme="minorHAnsi" w:cstheme="minorHAnsi"/>
              </w:rPr>
              <w:t>Annex</w:t>
            </w:r>
          </w:p>
        </w:tc>
      </w:tr>
    </w:tbl>
    <w:p w:rsidR="00E50804" w:rsidRPr="00466AE7" w:rsidRDefault="00E50804" w:rsidP="000E2145">
      <w:pPr>
        <w:tabs>
          <w:tab w:val="left" w:pos="709"/>
        </w:tabs>
        <w:spacing w:line="276" w:lineRule="auto"/>
        <w:jc w:val="both"/>
        <w:rPr>
          <w:rStyle w:val="Zwaar"/>
          <w:rFonts w:asciiTheme="minorHAnsi" w:hAnsiTheme="minorHAnsi" w:cstheme="minorHAnsi"/>
          <w:b w:val="0"/>
        </w:rPr>
      </w:pPr>
    </w:p>
    <w:p w:rsidR="00E50804" w:rsidRPr="00466AE7" w:rsidRDefault="00E50804" w:rsidP="000E2145">
      <w:pPr>
        <w:tabs>
          <w:tab w:val="left" w:pos="709"/>
        </w:tabs>
        <w:spacing w:line="276" w:lineRule="auto"/>
        <w:jc w:val="both"/>
        <w:rPr>
          <w:rStyle w:val="Zwaar"/>
          <w:rFonts w:asciiTheme="minorHAnsi" w:hAnsiTheme="minorHAnsi" w:cstheme="minorHAnsi"/>
          <w:b w:val="0"/>
        </w:rPr>
      </w:pPr>
    </w:p>
    <w:p w:rsidR="00E50804" w:rsidRPr="00466AE7" w:rsidRDefault="00E50804" w:rsidP="000E2145">
      <w:pPr>
        <w:shd w:val="clear" w:color="auto" w:fill="D9D9D9" w:themeFill="background1" w:themeFillShade="D9"/>
        <w:tabs>
          <w:tab w:val="left" w:pos="709"/>
        </w:tabs>
        <w:spacing w:line="276" w:lineRule="auto"/>
        <w:jc w:val="both"/>
        <w:rPr>
          <w:rFonts w:asciiTheme="minorHAnsi" w:hAnsiTheme="minorHAnsi" w:cstheme="minorHAnsi"/>
          <w:b/>
        </w:rPr>
      </w:pPr>
      <w:r w:rsidRPr="00466AE7">
        <w:rPr>
          <w:rFonts w:asciiTheme="minorHAnsi" w:hAnsiTheme="minorHAnsi" w:cstheme="minorHAnsi"/>
          <w:b/>
        </w:rPr>
        <w:t>Agenda</w:t>
      </w:r>
    </w:p>
    <w:p w:rsidR="00E50804" w:rsidRPr="00466AE7" w:rsidRDefault="00E50804" w:rsidP="000E2145">
      <w:pPr>
        <w:spacing w:line="276" w:lineRule="auto"/>
        <w:jc w:val="both"/>
        <w:rPr>
          <w:rStyle w:val="Zwaar"/>
          <w:rFonts w:asciiTheme="minorHAnsi" w:hAnsiTheme="minorHAnsi" w:cstheme="minorHAnsi"/>
          <w:b w:val="0"/>
        </w:rPr>
      </w:pPr>
    </w:p>
    <w:p w:rsidR="00E50804" w:rsidRDefault="00E50804" w:rsidP="000E2145">
      <w:pPr>
        <w:pStyle w:val="Lijstalinea"/>
        <w:numPr>
          <w:ilvl w:val="0"/>
          <w:numId w:val="2"/>
        </w:numPr>
        <w:spacing w:line="276" w:lineRule="auto"/>
        <w:jc w:val="both"/>
      </w:pPr>
      <w:r>
        <w:t>Goedkeuring vorig verslag</w:t>
      </w:r>
    </w:p>
    <w:p w:rsidR="00E50804" w:rsidRDefault="00E50804" w:rsidP="000E2145">
      <w:pPr>
        <w:pStyle w:val="Lijstalinea"/>
        <w:numPr>
          <w:ilvl w:val="0"/>
          <w:numId w:val="2"/>
        </w:numPr>
        <w:spacing w:line="276" w:lineRule="auto"/>
        <w:jc w:val="both"/>
      </w:pPr>
      <w:r>
        <w:t>Draaiboek OKAN</w:t>
      </w:r>
    </w:p>
    <w:p w:rsidR="00E50804" w:rsidRDefault="00E50804" w:rsidP="000E2145">
      <w:pPr>
        <w:pStyle w:val="Lijstalinea"/>
        <w:numPr>
          <w:ilvl w:val="0"/>
          <w:numId w:val="2"/>
        </w:numPr>
        <w:spacing w:line="276" w:lineRule="auto"/>
        <w:jc w:val="both"/>
      </w:pPr>
      <w:r>
        <w:t>Stand van zaken inschrijvingsbeleid</w:t>
      </w:r>
    </w:p>
    <w:p w:rsidR="00E50804" w:rsidRDefault="00E50804" w:rsidP="000E2145">
      <w:pPr>
        <w:pStyle w:val="Lijstalinea"/>
        <w:numPr>
          <w:ilvl w:val="0"/>
          <w:numId w:val="2"/>
        </w:numPr>
        <w:spacing w:line="276" w:lineRule="auto"/>
        <w:jc w:val="both"/>
      </w:pPr>
      <w:r>
        <w:t>Huistaakcode en huistaakbeleid</w:t>
      </w:r>
    </w:p>
    <w:p w:rsidR="00E50804" w:rsidRDefault="00E50804" w:rsidP="000E2145">
      <w:pPr>
        <w:pStyle w:val="Lijstalinea"/>
        <w:numPr>
          <w:ilvl w:val="0"/>
          <w:numId w:val="2"/>
        </w:numPr>
        <w:spacing w:line="276" w:lineRule="auto"/>
        <w:jc w:val="both"/>
      </w:pPr>
      <w:r>
        <w:t>Varia</w:t>
      </w:r>
    </w:p>
    <w:p w:rsidR="00E50804" w:rsidRDefault="00E50804" w:rsidP="000E2145">
      <w:pPr>
        <w:pStyle w:val="Lijstalinea"/>
        <w:spacing w:line="276" w:lineRule="auto"/>
        <w:jc w:val="both"/>
      </w:pPr>
    </w:p>
    <w:p w:rsidR="00E50804" w:rsidRPr="00466AE7" w:rsidRDefault="00E50804" w:rsidP="000E2145">
      <w:pPr>
        <w:spacing w:line="276" w:lineRule="auto"/>
        <w:jc w:val="both"/>
        <w:rPr>
          <w:rFonts w:asciiTheme="minorHAnsi" w:hAnsiTheme="minorHAnsi" w:cstheme="minorHAnsi"/>
        </w:rPr>
      </w:pPr>
    </w:p>
    <w:p w:rsidR="00E50804" w:rsidRPr="00466AE7" w:rsidRDefault="00E50804" w:rsidP="000E2145">
      <w:pPr>
        <w:spacing w:line="276" w:lineRule="auto"/>
        <w:jc w:val="both"/>
        <w:rPr>
          <w:rFonts w:asciiTheme="minorHAnsi" w:hAnsiTheme="minorHAnsi" w:cstheme="minorHAnsi"/>
        </w:rPr>
      </w:pPr>
    </w:p>
    <w:p w:rsidR="00E50804" w:rsidRPr="00466AE7" w:rsidRDefault="00E50804" w:rsidP="000E2145">
      <w:pPr>
        <w:shd w:val="clear" w:color="auto" w:fill="D9D9D9" w:themeFill="background1" w:themeFillShade="D9"/>
        <w:tabs>
          <w:tab w:val="left" w:pos="709"/>
        </w:tabs>
        <w:spacing w:line="276" w:lineRule="auto"/>
        <w:jc w:val="both"/>
        <w:rPr>
          <w:rFonts w:asciiTheme="minorHAnsi" w:hAnsiTheme="minorHAnsi" w:cstheme="minorHAnsi"/>
          <w:b/>
        </w:rPr>
      </w:pPr>
      <w:r w:rsidRPr="00466AE7">
        <w:rPr>
          <w:rFonts w:asciiTheme="minorHAnsi" w:hAnsiTheme="minorHAnsi" w:cstheme="minorHAnsi"/>
          <w:b/>
        </w:rPr>
        <w:t>Verslag</w:t>
      </w:r>
    </w:p>
    <w:p w:rsidR="00E50804" w:rsidRPr="00466AE7" w:rsidRDefault="00E50804" w:rsidP="000E2145">
      <w:pPr>
        <w:spacing w:line="276" w:lineRule="auto"/>
        <w:jc w:val="both"/>
        <w:rPr>
          <w:rFonts w:asciiTheme="minorHAnsi" w:hAnsiTheme="minorHAnsi" w:cstheme="minorHAnsi"/>
        </w:rPr>
      </w:pPr>
    </w:p>
    <w:p w:rsidR="00E50804" w:rsidRPr="00466AE7" w:rsidRDefault="00E50804" w:rsidP="000E2145">
      <w:pPr>
        <w:pStyle w:val="Lijstalinea"/>
        <w:numPr>
          <w:ilvl w:val="0"/>
          <w:numId w:val="4"/>
        </w:numPr>
        <w:shd w:val="clear" w:color="auto" w:fill="F2F2F2" w:themeFill="background1" w:themeFillShade="F2"/>
        <w:spacing w:line="276" w:lineRule="auto"/>
        <w:jc w:val="both"/>
        <w:rPr>
          <w:rFonts w:asciiTheme="minorHAnsi" w:hAnsiTheme="minorHAnsi" w:cstheme="minorHAnsi"/>
          <w:b/>
        </w:rPr>
      </w:pPr>
      <w:r w:rsidRPr="00466AE7">
        <w:rPr>
          <w:rFonts w:asciiTheme="minorHAnsi" w:hAnsiTheme="minorHAnsi" w:cstheme="minorHAnsi"/>
          <w:b/>
        </w:rPr>
        <w:t>Goedkeuring vorig verslag</w:t>
      </w:r>
    </w:p>
    <w:p w:rsidR="00E50804" w:rsidRDefault="00E50804" w:rsidP="000E2145">
      <w:pPr>
        <w:spacing w:line="276" w:lineRule="auto"/>
        <w:jc w:val="both"/>
        <w:rPr>
          <w:rFonts w:asciiTheme="minorHAnsi" w:hAnsiTheme="minorHAnsi" w:cstheme="minorHAnsi"/>
        </w:rPr>
      </w:pPr>
    </w:p>
    <w:p w:rsidR="00CD6C16" w:rsidRPr="00466AE7" w:rsidRDefault="00CD6C16" w:rsidP="000E2145">
      <w:pPr>
        <w:spacing w:line="276" w:lineRule="auto"/>
        <w:jc w:val="both"/>
        <w:rPr>
          <w:rFonts w:asciiTheme="minorHAnsi" w:hAnsiTheme="minorHAnsi" w:cstheme="minorHAnsi"/>
        </w:rPr>
      </w:pPr>
      <w:r w:rsidRPr="00466AE7">
        <w:rPr>
          <w:rFonts w:asciiTheme="minorHAnsi" w:hAnsiTheme="minorHAnsi" w:cstheme="minorHAnsi"/>
        </w:rPr>
        <w:t xml:space="preserve">Er zijn geen opmerkingen bij het verslag van </w:t>
      </w:r>
      <w:r>
        <w:rPr>
          <w:rFonts w:asciiTheme="minorHAnsi" w:hAnsiTheme="minorHAnsi" w:cstheme="minorHAnsi"/>
        </w:rPr>
        <w:t>het Dagelijks Bestuur</w:t>
      </w:r>
      <w:r w:rsidRPr="00466AE7">
        <w:rPr>
          <w:rFonts w:asciiTheme="minorHAnsi" w:hAnsiTheme="minorHAnsi" w:cstheme="minorHAnsi"/>
        </w:rPr>
        <w:t xml:space="preserve"> van </w:t>
      </w:r>
      <w:r>
        <w:rPr>
          <w:rFonts w:asciiTheme="minorHAnsi" w:hAnsiTheme="minorHAnsi" w:cstheme="minorHAnsi"/>
        </w:rPr>
        <w:t>2 juni</w:t>
      </w:r>
      <w:r w:rsidRPr="00466AE7">
        <w:rPr>
          <w:rFonts w:asciiTheme="minorHAnsi" w:hAnsiTheme="minorHAnsi" w:cstheme="minorHAnsi"/>
        </w:rPr>
        <w:t xml:space="preserve"> 2014. Het verslag is bijgevolg goedgekeurd.</w:t>
      </w:r>
    </w:p>
    <w:p w:rsidR="00E50804" w:rsidRDefault="00E50804" w:rsidP="000E2145">
      <w:pPr>
        <w:spacing w:line="276" w:lineRule="auto"/>
        <w:jc w:val="both"/>
        <w:rPr>
          <w:rFonts w:asciiTheme="minorHAnsi" w:hAnsiTheme="minorHAnsi" w:cstheme="minorHAnsi"/>
        </w:rPr>
      </w:pPr>
    </w:p>
    <w:p w:rsidR="00E50804" w:rsidRPr="00E50804" w:rsidRDefault="00E50804" w:rsidP="000E2145">
      <w:pPr>
        <w:pStyle w:val="Lijstalinea"/>
        <w:numPr>
          <w:ilvl w:val="0"/>
          <w:numId w:val="4"/>
        </w:numPr>
        <w:shd w:val="clear" w:color="auto" w:fill="F2F2F2" w:themeFill="background1" w:themeFillShade="F2"/>
        <w:spacing w:line="276" w:lineRule="auto"/>
        <w:jc w:val="both"/>
        <w:rPr>
          <w:rFonts w:asciiTheme="minorHAnsi" w:hAnsiTheme="minorHAnsi" w:cstheme="minorHAnsi"/>
          <w:b/>
        </w:rPr>
      </w:pPr>
      <w:r w:rsidRPr="00E50804">
        <w:rPr>
          <w:b/>
        </w:rPr>
        <w:t>Draaiboek OKAN</w:t>
      </w:r>
    </w:p>
    <w:p w:rsidR="00E50804" w:rsidRDefault="00E50804" w:rsidP="000E2145">
      <w:pPr>
        <w:spacing w:line="276" w:lineRule="auto"/>
        <w:jc w:val="both"/>
      </w:pPr>
    </w:p>
    <w:p w:rsidR="00E50804" w:rsidRDefault="00CD6C16" w:rsidP="000E2145">
      <w:pPr>
        <w:spacing w:line="276" w:lineRule="auto"/>
        <w:jc w:val="both"/>
        <w:rPr>
          <w:rFonts w:asciiTheme="minorHAnsi" w:hAnsiTheme="minorHAnsi" w:cstheme="minorHAnsi"/>
          <w:snapToGrid w:val="0"/>
        </w:rPr>
      </w:pPr>
      <w:r>
        <w:t>Veronique Sallemeyn (</w:t>
      </w:r>
      <w:r w:rsidRPr="00466AE7">
        <w:rPr>
          <w:rFonts w:asciiTheme="minorHAnsi" w:hAnsiTheme="minorHAnsi" w:cstheme="minorHAnsi"/>
          <w:snapToGrid w:val="0"/>
        </w:rPr>
        <w:t>Inburgering Oost-Vlaanderen</w:t>
      </w:r>
      <w:r>
        <w:rPr>
          <w:rFonts w:asciiTheme="minorHAnsi" w:hAnsiTheme="minorHAnsi" w:cstheme="minorHAnsi"/>
          <w:snapToGrid w:val="0"/>
        </w:rPr>
        <w:t>) deed een voorstel om het bestaa</w:t>
      </w:r>
      <w:r w:rsidR="004C2C89">
        <w:rPr>
          <w:rFonts w:asciiTheme="minorHAnsi" w:hAnsiTheme="minorHAnsi" w:cstheme="minorHAnsi"/>
          <w:snapToGrid w:val="0"/>
        </w:rPr>
        <w:t>nde draaiboek (daterend van 2008</w:t>
      </w:r>
      <w:r>
        <w:rPr>
          <w:rFonts w:asciiTheme="minorHAnsi" w:hAnsiTheme="minorHAnsi" w:cstheme="minorHAnsi"/>
          <w:snapToGrid w:val="0"/>
        </w:rPr>
        <w:t xml:space="preserve">) te actualiseren. Het ontwerp </w:t>
      </w:r>
      <w:r w:rsidR="00CA7CF8">
        <w:rPr>
          <w:rFonts w:asciiTheme="minorHAnsi" w:hAnsiTheme="minorHAnsi" w:cstheme="minorHAnsi"/>
          <w:snapToGrid w:val="0"/>
        </w:rPr>
        <w:t>werd</w:t>
      </w:r>
      <w:r>
        <w:rPr>
          <w:rFonts w:asciiTheme="minorHAnsi" w:hAnsiTheme="minorHAnsi" w:cstheme="minorHAnsi"/>
          <w:snapToGrid w:val="0"/>
        </w:rPr>
        <w:t xml:space="preserve"> </w:t>
      </w:r>
      <w:r w:rsidR="00CA7CF8">
        <w:rPr>
          <w:rFonts w:asciiTheme="minorHAnsi" w:hAnsiTheme="minorHAnsi" w:cstheme="minorHAnsi"/>
          <w:snapToGrid w:val="0"/>
        </w:rPr>
        <w:t>daags voor de vergadering verspreid en wordt tijdens de vergadering overlopen.</w:t>
      </w:r>
    </w:p>
    <w:p w:rsidR="00CA7CF8" w:rsidRDefault="00CA7CF8" w:rsidP="000E2145">
      <w:pPr>
        <w:spacing w:line="276" w:lineRule="auto"/>
        <w:jc w:val="both"/>
        <w:rPr>
          <w:rFonts w:asciiTheme="minorHAnsi" w:hAnsiTheme="minorHAnsi" w:cstheme="minorHAnsi"/>
          <w:snapToGrid w:val="0"/>
        </w:rPr>
      </w:pPr>
    </w:p>
    <w:p w:rsidR="00A2328C" w:rsidRDefault="00A2328C" w:rsidP="000E2145">
      <w:pPr>
        <w:spacing w:line="276" w:lineRule="auto"/>
        <w:jc w:val="both"/>
      </w:pPr>
      <w:r>
        <w:t xml:space="preserve">Er wordt opgemerkt dat verschillende zaken die in het draaiboek staan in de loop der jaren ‘verwaterd’ zijn, zoals </w:t>
      </w:r>
    </w:p>
    <w:p w:rsidR="00A2328C" w:rsidRPr="00A2328C" w:rsidRDefault="00A2328C" w:rsidP="000E2145">
      <w:pPr>
        <w:pStyle w:val="Lijstalinea"/>
        <w:numPr>
          <w:ilvl w:val="0"/>
          <w:numId w:val="8"/>
        </w:numPr>
        <w:spacing w:line="276" w:lineRule="auto"/>
        <w:jc w:val="both"/>
      </w:pPr>
      <w:r>
        <w:t xml:space="preserve">De centrale rol van </w:t>
      </w:r>
      <w:r w:rsidRPr="00466AE7">
        <w:rPr>
          <w:rFonts w:asciiTheme="minorHAnsi" w:hAnsiTheme="minorHAnsi" w:cstheme="minorHAnsi"/>
          <w:snapToGrid w:val="0"/>
        </w:rPr>
        <w:t>Inburgering Oost-Vlaanderen</w:t>
      </w:r>
      <w:r w:rsidR="00410162">
        <w:rPr>
          <w:rFonts w:asciiTheme="minorHAnsi" w:hAnsiTheme="minorHAnsi" w:cstheme="minorHAnsi"/>
          <w:snapToGrid w:val="0"/>
        </w:rPr>
        <w:t xml:space="preserve"> </w:t>
      </w:r>
    </w:p>
    <w:p w:rsidR="00A2328C" w:rsidRPr="00A2328C" w:rsidRDefault="00A2328C" w:rsidP="000E2145">
      <w:pPr>
        <w:pStyle w:val="Lijstalinea"/>
        <w:numPr>
          <w:ilvl w:val="0"/>
          <w:numId w:val="8"/>
        </w:numPr>
        <w:spacing w:line="276" w:lineRule="auto"/>
        <w:jc w:val="both"/>
      </w:pPr>
      <w:r>
        <w:rPr>
          <w:rFonts w:asciiTheme="minorHAnsi" w:hAnsiTheme="minorHAnsi" w:cstheme="minorHAnsi"/>
          <w:snapToGrid w:val="0"/>
        </w:rPr>
        <w:t>De evaluatiemomenten</w:t>
      </w:r>
    </w:p>
    <w:p w:rsidR="00A2328C" w:rsidRPr="00513D22" w:rsidRDefault="00A2328C" w:rsidP="000E2145">
      <w:pPr>
        <w:pStyle w:val="Lijstalinea"/>
        <w:numPr>
          <w:ilvl w:val="0"/>
          <w:numId w:val="8"/>
        </w:numPr>
        <w:spacing w:line="276" w:lineRule="auto"/>
        <w:jc w:val="both"/>
      </w:pPr>
      <w:r>
        <w:rPr>
          <w:rFonts w:asciiTheme="minorHAnsi" w:hAnsiTheme="minorHAnsi" w:cstheme="minorHAnsi"/>
          <w:snapToGrid w:val="0"/>
        </w:rPr>
        <w:t>De werkgroep ATNK</w:t>
      </w:r>
      <w:r w:rsidR="00410162">
        <w:rPr>
          <w:rFonts w:asciiTheme="minorHAnsi" w:hAnsiTheme="minorHAnsi" w:cstheme="minorHAnsi"/>
          <w:snapToGrid w:val="0"/>
        </w:rPr>
        <w:t xml:space="preserve"> (anderstalige nieuwkomers)</w:t>
      </w:r>
    </w:p>
    <w:p w:rsidR="00513D22" w:rsidRDefault="00513D22" w:rsidP="000E2145">
      <w:pPr>
        <w:spacing w:line="276" w:lineRule="auto"/>
        <w:jc w:val="both"/>
      </w:pPr>
    </w:p>
    <w:p w:rsidR="00513D22" w:rsidRPr="00410162" w:rsidRDefault="00513D22" w:rsidP="000E2145">
      <w:pPr>
        <w:spacing w:line="276" w:lineRule="auto"/>
        <w:jc w:val="both"/>
      </w:pPr>
      <w:r>
        <w:t>Verder blijkt dat er enige overlapping is in de taken die sommige diensten willen opnemen. Bv. ook dienst Diversiteit wil de inschrijvingen in de onthaalklas kunnen opvolgen</w:t>
      </w:r>
    </w:p>
    <w:p w:rsidR="00410162" w:rsidRDefault="00410162" w:rsidP="000E2145">
      <w:pPr>
        <w:spacing w:line="276" w:lineRule="auto"/>
        <w:jc w:val="both"/>
      </w:pPr>
    </w:p>
    <w:p w:rsidR="00410162" w:rsidRDefault="00410162" w:rsidP="000E2145">
      <w:pPr>
        <w:spacing w:line="276" w:lineRule="auto"/>
        <w:jc w:val="both"/>
      </w:pPr>
      <w:r>
        <w:t>We nemen ons voor om de reële werking rond de ATNK nieuw leven in te blazen, op een haalbare, efficiënte wijze:</w:t>
      </w:r>
    </w:p>
    <w:p w:rsidR="00410162" w:rsidRDefault="00410162" w:rsidP="000E2145">
      <w:pPr>
        <w:pStyle w:val="Lijstalinea"/>
        <w:numPr>
          <w:ilvl w:val="1"/>
          <w:numId w:val="4"/>
        </w:numPr>
        <w:spacing w:line="276" w:lineRule="auto"/>
        <w:jc w:val="both"/>
      </w:pPr>
      <w:r>
        <w:t>Het jaarlijkse evaluatiemoment gekoppeld aan het oudercontact wordt hernomen. Bij dit evaluatiemoment zijn (alleen) aanwezig: leerkracht, directie, CLB</w:t>
      </w:r>
      <w:r w:rsidR="00513D22">
        <w:t>, brugfiguur. Inburgering neemt het initiatief.</w:t>
      </w:r>
    </w:p>
    <w:p w:rsidR="00B84F5D" w:rsidRDefault="00410162" w:rsidP="000E2145">
      <w:pPr>
        <w:pStyle w:val="Lijstalinea"/>
        <w:numPr>
          <w:ilvl w:val="1"/>
          <w:numId w:val="4"/>
        </w:numPr>
        <w:spacing w:line="276" w:lineRule="auto"/>
        <w:jc w:val="both"/>
      </w:pPr>
      <w:r>
        <w:t xml:space="preserve">Eén keer per jaar, in de loop van de maand juni, wordt binnen de LOP-werkgroep ATNK een evaluatie van de werking ATNK gemaakt. </w:t>
      </w:r>
    </w:p>
    <w:p w:rsidR="00A2328C" w:rsidRDefault="00410162" w:rsidP="000E2145">
      <w:pPr>
        <w:pStyle w:val="Lijstalinea"/>
        <w:numPr>
          <w:ilvl w:val="2"/>
          <w:numId w:val="4"/>
        </w:numPr>
        <w:spacing w:line="276" w:lineRule="auto"/>
        <w:jc w:val="both"/>
      </w:pPr>
      <w:r>
        <w:t xml:space="preserve">De leden van deze werkgroep zijn: </w:t>
      </w:r>
      <w:r w:rsidR="00B84F5D">
        <w:t>één directie of</w:t>
      </w:r>
      <w:r>
        <w:t xml:space="preserve"> coördinerende </w:t>
      </w:r>
      <w:r w:rsidR="00B84F5D">
        <w:t>directie</w:t>
      </w:r>
      <w:r>
        <w:t xml:space="preserve"> </w:t>
      </w:r>
      <w:r w:rsidR="00B84F5D">
        <w:t>per schoolnet</w:t>
      </w:r>
      <w:r>
        <w:t xml:space="preserve">, de beide </w:t>
      </w:r>
      <w:proofErr w:type="spellStart"/>
      <w:r>
        <w:t>CLB’s</w:t>
      </w:r>
      <w:proofErr w:type="spellEnd"/>
      <w:r w:rsidR="00B84F5D">
        <w:t xml:space="preserve">, Inburgering, Diversiteit, </w:t>
      </w:r>
      <w:proofErr w:type="spellStart"/>
      <w:r w:rsidR="00B84F5D">
        <w:t>Odice</w:t>
      </w:r>
      <w:proofErr w:type="spellEnd"/>
      <w:r w:rsidR="00B84F5D">
        <w:t>.</w:t>
      </w:r>
    </w:p>
    <w:p w:rsidR="00513D22" w:rsidRDefault="00513D22" w:rsidP="000E2145">
      <w:pPr>
        <w:pStyle w:val="Lijstalinea"/>
        <w:numPr>
          <w:ilvl w:val="2"/>
          <w:numId w:val="4"/>
        </w:numPr>
        <w:spacing w:line="276" w:lineRule="auto"/>
        <w:jc w:val="both"/>
      </w:pPr>
      <w:r>
        <w:t xml:space="preserve">Inburgering </w:t>
      </w:r>
      <w:r w:rsidR="000A6B3B">
        <w:t>neemt het initiatief voor een datum en agenda</w:t>
      </w:r>
    </w:p>
    <w:p w:rsidR="00B84F5D" w:rsidRDefault="00B84F5D" w:rsidP="000E2145">
      <w:pPr>
        <w:pStyle w:val="Lijstalinea"/>
        <w:numPr>
          <w:ilvl w:val="2"/>
          <w:numId w:val="4"/>
        </w:numPr>
        <w:spacing w:line="276" w:lineRule="auto"/>
        <w:jc w:val="both"/>
      </w:pPr>
      <w:r>
        <w:t>Vaste items op deze jaarlijkse vergadering zijn:</w:t>
      </w:r>
    </w:p>
    <w:p w:rsidR="00B84F5D" w:rsidRDefault="00B84F5D" w:rsidP="000E2145">
      <w:pPr>
        <w:pStyle w:val="Lijstalinea"/>
        <w:numPr>
          <w:ilvl w:val="3"/>
          <w:numId w:val="4"/>
        </w:numPr>
        <w:spacing w:line="276" w:lineRule="auto"/>
        <w:jc w:val="both"/>
      </w:pPr>
      <w:r>
        <w:t>Terugkoppeling van de het evaluatiemoment op de school</w:t>
      </w:r>
    </w:p>
    <w:p w:rsidR="00B84F5D" w:rsidRDefault="00B84F5D" w:rsidP="000E2145">
      <w:pPr>
        <w:pStyle w:val="Lijstalinea"/>
        <w:numPr>
          <w:ilvl w:val="3"/>
          <w:numId w:val="4"/>
        </w:numPr>
        <w:spacing w:line="276" w:lineRule="auto"/>
        <w:jc w:val="both"/>
      </w:pPr>
      <w:r>
        <w:t>Toeleiding en informatiedoorstroming</w:t>
      </w:r>
    </w:p>
    <w:p w:rsidR="00B84F5D" w:rsidRDefault="00B84F5D" w:rsidP="000E2145">
      <w:pPr>
        <w:pStyle w:val="Lijstalinea"/>
        <w:numPr>
          <w:ilvl w:val="3"/>
          <w:numId w:val="4"/>
        </w:numPr>
        <w:spacing w:line="276" w:lineRule="auto"/>
        <w:jc w:val="both"/>
      </w:pPr>
      <w:r>
        <w:t>Verdere schoolloopbaan na de onthaalklas</w:t>
      </w:r>
    </w:p>
    <w:p w:rsidR="00A2328C" w:rsidRDefault="00A2328C" w:rsidP="000E2145">
      <w:pPr>
        <w:spacing w:line="276" w:lineRule="auto"/>
        <w:jc w:val="both"/>
      </w:pPr>
    </w:p>
    <w:p w:rsidR="00A2328C" w:rsidRDefault="002A2493" w:rsidP="000E2145">
      <w:pPr>
        <w:spacing w:line="276" w:lineRule="auto"/>
        <w:jc w:val="both"/>
      </w:pPr>
      <w:r>
        <w:t xml:space="preserve">Moet de Franstalige afdeling van BSGO Decroly </w:t>
      </w:r>
      <w:r w:rsidR="004E2085">
        <w:t xml:space="preserve">bij de werking ATNK betrokken worden? </w:t>
      </w:r>
    </w:p>
    <w:p w:rsidR="004E2085" w:rsidRDefault="004E2085" w:rsidP="000E2145">
      <w:pPr>
        <w:pStyle w:val="Lijstalinea"/>
        <w:numPr>
          <w:ilvl w:val="0"/>
          <w:numId w:val="9"/>
        </w:numPr>
        <w:spacing w:line="276" w:lineRule="auto"/>
        <w:jc w:val="both"/>
      </w:pPr>
      <w:r>
        <w:t xml:space="preserve">Niet als zodanig, want de Franstalige afdeling heeft </w:t>
      </w:r>
      <w:r w:rsidR="00B82D46">
        <w:t>haar</w:t>
      </w:r>
      <w:r>
        <w:t xml:space="preserve"> eigen onthaalonderwijs</w:t>
      </w:r>
    </w:p>
    <w:p w:rsidR="004E2085" w:rsidRDefault="009D07B4" w:rsidP="000E2145">
      <w:pPr>
        <w:pStyle w:val="Lijstalinea"/>
        <w:numPr>
          <w:ilvl w:val="0"/>
          <w:numId w:val="9"/>
        </w:numPr>
        <w:spacing w:line="276" w:lineRule="auto"/>
        <w:jc w:val="both"/>
      </w:pPr>
      <w:r>
        <w:t xml:space="preserve">Onze diensten moeten niet actief </w:t>
      </w:r>
      <w:proofErr w:type="spellStart"/>
      <w:r>
        <w:t>toeleiden</w:t>
      </w:r>
      <w:proofErr w:type="spellEnd"/>
      <w:r>
        <w:t xml:space="preserve">, maar </w:t>
      </w:r>
      <w:r w:rsidR="00B82D46">
        <w:t>nieuwkomers</w:t>
      </w:r>
      <w:r>
        <w:t xml:space="preserve"> hebben wel het recht om te weten dat dit bestaat</w:t>
      </w:r>
    </w:p>
    <w:p w:rsidR="00B82D46" w:rsidRDefault="00B82D46" w:rsidP="000E2145">
      <w:pPr>
        <w:pStyle w:val="Lijstalinea"/>
        <w:numPr>
          <w:ilvl w:val="0"/>
          <w:numId w:val="9"/>
        </w:numPr>
        <w:spacing w:line="276" w:lineRule="auto"/>
        <w:jc w:val="both"/>
      </w:pPr>
      <w:r>
        <w:lastRenderedPageBreak/>
        <w:t>Soms is het niet duidelijk in welke taal de nieuwkomers hun (onthaal)onderwijs wensen. Vermits de directie in beide gevallen dezelfde is en het onthaal sowieso daar gebeurt, is het beter dat die beslissing genomen wordt bij/na het onthaalgesprek.</w:t>
      </w:r>
    </w:p>
    <w:p w:rsidR="009D07B4" w:rsidRDefault="009D07B4" w:rsidP="000E2145">
      <w:pPr>
        <w:spacing w:line="276" w:lineRule="auto"/>
        <w:jc w:val="both"/>
      </w:pPr>
    </w:p>
    <w:p w:rsidR="000E2145" w:rsidRDefault="000E2145" w:rsidP="000E2145">
      <w:pPr>
        <w:spacing w:line="276" w:lineRule="auto"/>
        <w:jc w:val="both"/>
      </w:pPr>
      <w:r>
        <w:t xml:space="preserve">Op basis van deze opmerkingen past </w:t>
      </w:r>
      <w:r w:rsidR="009D07B4">
        <w:t>Veronique het draaiboek aan</w:t>
      </w:r>
      <w:r>
        <w:t>,</w:t>
      </w:r>
      <w:r w:rsidR="009D07B4">
        <w:t xml:space="preserve"> </w:t>
      </w:r>
      <w:r>
        <w:t>in samenwerking met Luc</w:t>
      </w:r>
      <w:r w:rsidR="00C27B0A">
        <w:t xml:space="preserve"> Top</w:t>
      </w:r>
      <w:r>
        <w:t>. Ook de juiste logo’s worden voorzien. De gewijzigde versie vindt u in bijlage bij dit verslag. Indien er nog opmerkingen zijn m.b.t. deze versie, wordt dit punt op het eerstvolgende DB nogmaals geagendeerd.</w:t>
      </w:r>
    </w:p>
    <w:p w:rsidR="000E2145" w:rsidRDefault="000E2145" w:rsidP="000E2145">
      <w:pPr>
        <w:spacing w:line="276" w:lineRule="auto"/>
        <w:jc w:val="both"/>
      </w:pPr>
    </w:p>
    <w:p w:rsidR="0093600E" w:rsidRPr="0093600E" w:rsidRDefault="000E2145" w:rsidP="0093600E">
      <w:pPr>
        <w:pStyle w:val="Lijstalinea"/>
        <w:numPr>
          <w:ilvl w:val="0"/>
          <w:numId w:val="4"/>
        </w:numPr>
        <w:shd w:val="clear" w:color="auto" w:fill="F2F2F2" w:themeFill="background1" w:themeFillShade="F2"/>
        <w:spacing w:line="276" w:lineRule="auto"/>
        <w:jc w:val="both"/>
        <w:rPr>
          <w:rFonts w:asciiTheme="minorHAnsi" w:hAnsiTheme="minorHAnsi" w:cstheme="minorHAnsi"/>
          <w:b/>
        </w:rPr>
      </w:pPr>
      <w:r w:rsidRPr="0093600E">
        <w:rPr>
          <w:b/>
        </w:rPr>
        <w:t xml:space="preserve">  </w:t>
      </w:r>
      <w:r w:rsidR="0093600E" w:rsidRPr="0093600E">
        <w:rPr>
          <w:b/>
        </w:rPr>
        <w:t>Stand van zaken inschrijvingsbeleid</w:t>
      </w:r>
    </w:p>
    <w:p w:rsidR="00367C5F" w:rsidRDefault="00367C5F" w:rsidP="000E2145">
      <w:pPr>
        <w:spacing w:line="276" w:lineRule="auto"/>
        <w:jc w:val="both"/>
      </w:pPr>
    </w:p>
    <w:p w:rsidR="00122F37" w:rsidRDefault="0093600E" w:rsidP="000E2145">
      <w:pPr>
        <w:spacing w:line="276" w:lineRule="auto"/>
        <w:jc w:val="both"/>
      </w:pPr>
      <w:r>
        <w:t xml:space="preserve">Het dossier centrale aanmeldingsprocedure is goedgekeurd door de Commissie Leerlingenrechten. Zodra </w:t>
      </w:r>
      <w:r w:rsidR="00122F37">
        <w:t>het geschreven antwoord komt, met de opmerkingen, wordt dit verspreid.</w:t>
      </w:r>
    </w:p>
    <w:p w:rsidR="00122F37" w:rsidRDefault="00122F37" w:rsidP="000E2145">
      <w:pPr>
        <w:spacing w:line="276" w:lineRule="auto"/>
        <w:jc w:val="both"/>
      </w:pPr>
    </w:p>
    <w:p w:rsidR="00C27B0A" w:rsidRDefault="00122F37" w:rsidP="000E2145">
      <w:pPr>
        <w:spacing w:line="276" w:lineRule="auto"/>
        <w:jc w:val="both"/>
      </w:pPr>
      <w:r>
        <w:t xml:space="preserve">Vanaf dan kunnen ook de folders en affiches terug gedrukt  en verspreid worden. Aan de </w:t>
      </w:r>
      <w:proofErr w:type="spellStart"/>
      <w:r>
        <w:t>Ronsese</w:t>
      </w:r>
      <w:proofErr w:type="spellEnd"/>
      <w:r>
        <w:t xml:space="preserve"> ouders van kinderen geboren in 2013 wordt opnieuw een brief met de folder gestuurd, maar dit pas in december. </w:t>
      </w:r>
      <w:r w:rsidR="00C27B0A">
        <w:t xml:space="preserve">Luc </w:t>
      </w:r>
      <w:proofErr w:type="spellStart"/>
      <w:r w:rsidR="00C27B0A">
        <w:t>Balcaen</w:t>
      </w:r>
      <w:proofErr w:type="spellEnd"/>
      <w:r w:rsidR="00C27B0A">
        <w:t xml:space="preserve"> vraagt daarvoor de adressen op bij de bevolkingsdienst. </w:t>
      </w:r>
    </w:p>
    <w:p w:rsidR="00C27B0A" w:rsidRDefault="00C27B0A" w:rsidP="000E2145">
      <w:pPr>
        <w:spacing w:line="276" w:lineRule="auto"/>
        <w:jc w:val="both"/>
      </w:pPr>
    </w:p>
    <w:p w:rsidR="0093600E" w:rsidRDefault="00122F37" w:rsidP="000E2145">
      <w:pPr>
        <w:spacing w:line="276" w:lineRule="auto"/>
        <w:jc w:val="both"/>
      </w:pPr>
      <w:r>
        <w:t xml:space="preserve">De vertaling van de folder zal opnieuw beschikbaar zijn bij </w:t>
      </w:r>
      <w:r w:rsidR="00EE3221">
        <w:t>Samenlevingsopbouw</w:t>
      </w:r>
      <w:r>
        <w:t xml:space="preserve"> in de </w:t>
      </w:r>
      <w:proofErr w:type="spellStart"/>
      <w:r>
        <w:t>Vanhovestraat</w:t>
      </w:r>
      <w:proofErr w:type="spellEnd"/>
      <w:r>
        <w:t xml:space="preserve">. </w:t>
      </w:r>
    </w:p>
    <w:p w:rsidR="00122F37" w:rsidRDefault="00122F37" w:rsidP="000E2145">
      <w:pPr>
        <w:spacing w:line="276" w:lineRule="auto"/>
        <w:jc w:val="both"/>
      </w:pPr>
    </w:p>
    <w:p w:rsidR="00122F37" w:rsidRDefault="00122F37" w:rsidP="000E2145">
      <w:pPr>
        <w:spacing w:line="276" w:lineRule="auto"/>
        <w:jc w:val="both"/>
      </w:pPr>
      <w:r>
        <w:t xml:space="preserve">Indien mogelijk worden aan de lijst van de scholen de </w:t>
      </w:r>
      <w:proofErr w:type="spellStart"/>
      <w:r>
        <w:t>Internet-adressen</w:t>
      </w:r>
      <w:proofErr w:type="spellEnd"/>
      <w:r>
        <w:t xml:space="preserve"> toegevoegd. Bij </w:t>
      </w:r>
      <w:proofErr w:type="spellStart"/>
      <w:r>
        <w:t>Sancta</w:t>
      </w:r>
      <w:proofErr w:type="spellEnd"/>
      <w:r>
        <w:t xml:space="preserve"> Maria Lager wordt bij het adres toegevoegd “(ingang via </w:t>
      </w:r>
      <w:proofErr w:type="spellStart"/>
      <w:r>
        <w:t>Glorieuxlaan</w:t>
      </w:r>
      <w:proofErr w:type="spellEnd"/>
      <w:r>
        <w:t xml:space="preserve"> 30)”.</w:t>
      </w:r>
    </w:p>
    <w:p w:rsidR="00367C5F" w:rsidRDefault="00367C5F" w:rsidP="000E2145">
      <w:pPr>
        <w:spacing w:line="276" w:lineRule="auto"/>
        <w:jc w:val="both"/>
      </w:pPr>
    </w:p>
    <w:p w:rsidR="00CD6C16" w:rsidRPr="008A3A58" w:rsidRDefault="00122F37" w:rsidP="000E2145">
      <w:pPr>
        <w:spacing w:line="276" w:lineRule="auto"/>
        <w:jc w:val="both"/>
        <w:rPr>
          <w:u w:val="single"/>
        </w:rPr>
      </w:pPr>
      <w:r>
        <w:t xml:space="preserve">In </w:t>
      </w:r>
      <w:r w:rsidR="006420C6">
        <w:t>bijlage 3 bij dit verslag</w:t>
      </w:r>
      <w:r>
        <w:t xml:space="preserve"> ontvangen de scholen een eerste fiche met toelichtingen bij het </w:t>
      </w:r>
      <w:r w:rsidR="008A3A58">
        <w:t xml:space="preserve">actuele </w:t>
      </w:r>
      <w:r>
        <w:t xml:space="preserve">inschrijvingsbeleid. </w:t>
      </w:r>
      <w:r w:rsidR="00A2328C">
        <w:t xml:space="preserve"> </w:t>
      </w:r>
      <w:r w:rsidR="008A3A58">
        <w:t xml:space="preserve">Bij die gelegenheid vragen we aan de scholen ook om van een lijst met namen, </w:t>
      </w:r>
      <w:proofErr w:type="spellStart"/>
      <w:r w:rsidR="008A3A58">
        <w:t>díe</w:t>
      </w:r>
      <w:proofErr w:type="spellEnd"/>
      <w:r w:rsidR="008A3A58">
        <w:t xml:space="preserve"> namen af te vinken van de kinderen tijdens de vrije inschrijvingsperiode (vanaf mei 2014) in de school ingeschreven zijn. De totale lijst bevat de namen van 131 kinderen</w:t>
      </w:r>
      <w:r w:rsidR="00C27B0A">
        <w:t>,</w:t>
      </w:r>
      <w:r w:rsidR="008A3A58">
        <w:t xml:space="preserve"> geboren in 2012 en wonend te Ronse, waarvan we weten dat ze</w:t>
      </w:r>
      <w:r w:rsidR="00C27B0A">
        <w:t xml:space="preserve"> eind april nog</w:t>
      </w:r>
      <w:r w:rsidR="008A3A58">
        <w:t xml:space="preserve"> </w:t>
      </w:r>
      <w:r w:rsidR="008A3A58" w:rsidRPr="00C27B0A">
        <w:t>niet</w:t>
      </w:r>
      <w:r w:rsidR="008A3A58">
        <w:t xml:space="preserve"> als broer/zus</w:t>
      </w:r>
      <w:r w:rsidR="00C27B0A">
        <w:t>,</w:t>
      </w:r>
      <w:r w:rsidR="008A3A58">
        <w:t xml:space="preserve"> </w:t>
      </w:r>
      <w:r w:rsidR="00C27B0A">
        <w:t xml:space="preserve">noch na </w:t>
      </w:r>
      <w:r w:rsidR="008A3A58">
        <w:t xml:space="preserve"> </w:t>
      </w:r>
      <w:r w:rsidR="00C27B0A" w:rsidRPr="008A3A58">
        <w:t>aanmelding</w:t>
      </w:r>
      <w:r w:rsidR="00C27B0A">
        <w:t xml:space="preserve"> ingeschreven waren. Een deel ervan is hoogstwaarschijnlijk uitgeweken naar een deelgemeente of over de taalgrens. Maar het kan ook dat hier ouders bij zitten die we nog niet (voldoende) bereikt hebben en voor wie het belangrijk kan zijn om nog in te schrijven vóór eind 2014 - anders komen ze ook nog na de nieuwe inschrijvingsperiode. </w:t>
      </w:r>
    </w:p>
    <w:p w:rsidR="00CD6C16" w:rsidRDefault="00CD6C16" w:rsidP="000E2145">
      <w:pPr>
        <w:spacing w:line="276" w:lineRule="auto"/>
        <w:jc w:val="both"/>
      </w:pPr>
    </w:p>
    <w:p w:rsidR="00C27B0A" w:rsidRPr="0093600E" w:rsidRDefault="00C27B0A" w:rsidP="00C27B0A">
      <w:pPr>
        <w:pStyle w:val="Lijstalinea"/>
        <w:numPr>
          <w:ilvl w:val="0"/>
          <w:numId w:val="4"/>
        </w:numPr>
        <w:shd w:val="clear" w:color="auto" w:fill="F2F2F2" w:themeFill="background1" w:themeFillShade="F2"/>
        <w:spacing w:line="276" w:lineRule="auto"/>
        <w:jc w:val="both"/>
        <w:rPr>
          <w:rFonts w:asciiTheme="minorHAnsi" w:hAnsiTheme="minorHAnsi" w:cstheme="minorHAnsi"/>
          <w:b/>
        </w:rPr>
      </w:pPr>
      <w:r w:rsidRPr="0093600E">
        <w:rPr>
          <w:b/>
        </w:rPr>
        <w:t xml:space="preserve">  </w:t>
      </w:r>
      <w:r>
        <w:rPr>
          <w:b/>
        </w:rPr>
        <w:t>Huistaakcode en huistaakbeleid</w:t>
      </w:r>
    </w:p>
    <w:p w:rsidR="00C27B0A" w:rsidRDefault="00C27B0A" w:rsidP="000E2145">
      <w:pPr>
        <w:spacing w:line="276" w:lineRule="auto"/>
        <w:jc w:val="both"/>
      </w:pPr>
    </w:p>
    <w:p w:rsidR="004C2C89" w:rsidRDefault="004C2C89" w:rsidP="000E2145">
      <w:pPr>
        <w:spacing w:line="276" w:lineRule="auto"/>
        <w:jc w:val="both"/>
      </w:pPr>
      <w:r>
        <w:t>Op het ZOCLOO-overleg (zorgcoördinatoren, leerkrachten, onderwijsopbouwwerk) is gebleken dat de huistaakcode, daterend van 2006, helemaal niet meer bekend is bij de leerkrachten. De directies zijn zelf vragende partij om deze materie terug onder de loep te nemen.</w:t>
      </w:r>
    </w:p>
    <w:p w:rsidR="00647DBC" w:rsidRDefault="00647DBC" w:rsidP="000E2145">
      <w:pPr>
        <w:spacing w:line="276" w:lineRule="auto"/>
        <w:jc w:val="both"/>
      </w:pPr>
    </w:p>
    <w:p w:rsidR="00647DBC" w:rsidRDefault="00647DBC" w:rsidP="000E2145">
      <w:pPr>
        <w:spacing w:line="276" w:lineRule="auto"/>
        <w:jc w:val="both"/>
      </w:pPr>
      <w:r>
        <w:t xml:space="preserve">Binnen en buiten het LOP is de afgelopen jaren huiswerkbeleid sporadisch aan bod gekomen: de eerste groep Ouders als Onderzoekers, de workshop van </w:t>
      </w:r>
      <w:proofErr w:type="spellStart"/>
      <w:r>
        <w:t>Yvan</w:t>
      </w:r>
      <w:proofErr w:type="spellEnd"/>
      <w:r>
        <w:t xml:space="preserve"> </w:t>
      </w:r>
      <w:proofErr w:type="spellStart"/>
      <w:r>
        <w:t>Ameye</w:t>
      </w:r>
      <w:proofErr w:type="spellEnd"/>
      <w:r>
        <w:t xml:space="preserve"> op 13 mei 2014…. </w:t>
      </w:r>
    </w:p>
    <w:p w:rsidR="00647DBC" w:rsidRDefault="00647DBC" w:rsidP="000E2145">
      <w:pPr>
        <w:spacing w:line="276" w:lineRule="auto"/>
        <w:jc w:val="both"/>
      </w:pPr>
    </w:p>
    <w:p w:rsidR="004C2C89" w:rsidRDefault="004C2C89" w:rsidP="000E2145">
      <w:pPr>
        <w:spacing w:line="276" w:lineRule="auto"/>
        <w:jc w:val="both"/>
      </w:pPr>
      <w:r>
        <w:lastRenderedPageBreak/>
        <w:t xml:space="preserve">Er zijn verschillende mogelijke </w:t>
      </w:r>
      <w:r w:rsidR="00647DBC">
        <w:t>invalshoeken en werkwijzen</w:t>
      </w:r>
      <w:r>
        <w:t xml:space="preserve">: eerst </w:t>
      </w:r>
      <w:r w:rsidR="00647DBC">
        <w:t xml:space="preserve">binnen de eigen school bekijken, een uitwisseling organiseren, de haalbaarheid voor ouders en leerkrachten onderzoeken… Het zal hoe dan ook gaan om een </w:t>
      </w:r>
      <w:r w:rsidR="00647DBC" w:rsidRPr="00EC3472">
        <w:t>proces</w:t>
      </w:r>
      <w:r w:rsidR="00647DBC">
        <w:t xml:space="preserve"> van langere adem. </w:t>
      </w:r>
    </w:p>
    <w:p w:rsidR="00647DBC" w:rsidRDefault="00647DBC" w:rsidP="000E2145">
      <w:pPr>
        <w:spacing w:line="276" w:lineRule="auto"/>
        <w:jc w:val="both"/>
      </w:pPr>
    </w:p>
    <w:p w:rsidR="00647DBC" w:rsidRDefault="00647DBC" w:rsidP="000E2145">
      <w:pPr>
        <w:spacing w:line="276" w:lineRule="auto"/>
        <w:jc w:val="both"/>
      </w:pPr>
    </w:p>
    <w:p w:rsidR="00647DBC" w:rsidRDefault="00647DBC" w:rsidP="000E2145">
      <w:pPr>
        <w:spacing w:line="276" w:lineRule="auto"/>
        <w:jc w:val="both"/>
      </w:pPr>
    </w:p>
    <w:p w:rsidR="00647DBC" w:rsidRDefault="00647DBC" w:rsidP="000E2145">
      <w:pPr>
        <w:spacing w:line="276" w:lineRule="auto"/>
        <w:jc w:val="both"/>
      </w:pPr>
      <w:r>
        <w:t>De regie van dit proces gebeurt best binnen het ZOCLOO-overleg, omdat daar ook de leerkrachten mee participeren. Af en toe wordt teruggekoppeld naar het LOP.</w:t>
      </w:r>
    </w:p>
    <w:p w:rsidR="004C2C89" w:rsidRDefault="004C2C89" w:rsidP="000E2145">
      <w:pPr>
        <w:spacing w:line="276" w:lineRule="auto"/>
        <w:jc w:val="both"/>
      </w:pPr>
    </w:p>
    <w:p w:rsidR="00647DBC" w:rsidRPr="0093600E" w:rsidRDefault="00647DBC" w:rsidP="00647DBC">
      <w:pPr>
        <w:pStyle w:val="Lijstalinea"/>
        <w:numPr>
          <w:ilvl w:val="0"/>
          <w:numId w:val="4"/>
        </w:numPr>
        <w:shd w:val="clear" w:color="auto" w:fill="F2F2F2" w:themeFill="background1" w:themeFillShade="F2"/>
        <w:spacing w:line="276" w:lineRule="auto"/>
        <w:jc w:val="both"/>
        <w:rPr>
          <w:rFonts w:asciiTheme="minorHAnsi" w:hAnsiTheme="minorHAnsi" w:cstheme="minorHAnsi"/>
          <w:b/>
        </w:rPr>
      </w:pPr>
      <w:r w:rsidRPr="0093600E">
        <w:rPr>
          <w:b/>
        </w:rPr>
        <w:t xml:space="preserve">  </w:t>
      </w:r>
      <w:r>
        <w:rPr>
          <w:b/>
        </w:rPr>
        <w:t>Varia</w:t>
      </w:r>
    </w:p>
    <w:p w:rsidR="00C27B0A" w:rsidRDefault="00C27B0A" w:rsidP="000E2145">
      <w:pPr>
        <w:spacing w:line="276" w:lineRule="auto"/>
        <w:jc w:val="both"/>
      </w:pPr>
    </w:p>
    <w:p w:rsidR="00647DBC" w:rsidRDefault="00647DBC" w:rsidP="00B17395">
      <w:pPr>
        <w:spacing w:line="276" w:lineRule="auto"/>
        <w:ind w:left="567" w:hanging="567"/>
        <w:jc w:val="both"/>
      </w:pPr>
      <w:r>
        <w:t>5.1</w:t>
      </w:r>
      <w:r>
        <w:tab/>
      </w:r>
      <w:r w:rsidR="00B17395">
        <w:t>In oktober start een tweede groep Ouders als Onderzoekers. Ditmaal gaat het om autochtone generatie-armen (moeders). De begeleiding gebeurt opnieuw door een medewerker van VIVES. Het thema van deze groep is communicatie met de school, voornamelijk oudercontacten en informele communicatie</w:t>
      </w:r>
    </w:p>
    <w:p w:rsidR="00B17395" w:rsidRDefault="00B17395" w:rsidP="00B17395">
      <w:pPr>
        <w:spacing w:line="276" w:lineRule="auto"/>
        <w:ind w:left="567" w:hanging="567"/>
        <w:jc w:val="both"/>
      </w:pPr>
    </w:p>
    <w:p w:rsidR="00B17395" w:rsidRPr="00B17395" w:rsidRDefault="00B17395" w:rsidP="00B17395">
      <w:pPr>
        <w:spacing w:line="276" w:lineRule="auto"/>
        <w:ind w:left="567" w:hanging="567"/>
        <w:jc w:val="both"/>
      </w:pPr>
      <w:r>
        <w:t>5.2</w:t>
      </w:r>
      <w:r>
        <w:tab/>
        <w:t xml:space="preserve">In januari komt de educatieve expo </w:t>
      </w:r>
      <w:r>
        <w:rPr>
          <w:i/>
        </w:rPr>
        <w:t>Talen Mijn Gedacht</w:t>
      </w:r>
      <w:r>
        <w:t xml:space="preserve">, over de emoties van kinderen ten aanzien van talen en meertaligheid, opnieuw naar Ronse. De expo wordt voor een groot deel mee gefinancierd door het LOP op het (resterende) budget van 2014. </w:t>
      </w:r>
    </w:p>
    <w:p w:rsidR="00647DBC" w:rsidRDefault="00647DBC" w:rsidP="000E2145">
      <w:pPr>
        <w:spacing w:line="276" w:lineRule="auto"/>
        <w:jc w:val="both"/>
      </w:pPr>
    </w:p>
    <w:p w:rsidR="00B17395" w:rsidRDefault="00B17395" w:rsidP="00B17395">
      <w:pPr>
        <w:tabs>
          <w:tab w:val="left" w:pos="567"/>
        </w:tabs>
        <w:spacing w:line="276" w:lineRule="auto"/>
        <w:ind w:left="567" w:hanging="567"/>
        <w:jc w:val="both"/>
      </w:pPr>
      <w:r>
        <w:t>5.3</w:t>
      </w:r>
      <w:r>
        <w:tab/>
      </w:r>
      <w:r w:rsidR="00FA26EC">
        <w:t>Zoals op de Algemene Verga</w:t>
      </w:r>
      <w:r>
        <w:t>dering van 11 september 2014 aangekondigd is het de bedoeling dat we, via een aanpassi</w:t>
      </w:r>
      <w:r w:rsidR="00DB18EF">
        <w:t>ng van het huishoudelijk regle</w:t>
      </w:r>
      <w:r>
        <w:t>ment, ook stemmen per e-mail mogelijk zouden maken. Dit uiteraard voor die uitzonderlijke gevallen, waarbij het heel dringend is of wanneer er geen  andere punten op de agenda zouden staan.</w:t>
      </w:r>
      <w:r w:rsidR="00FA26EC">
        <w:t xml:space="preserve"> Het ontwerp van reglement dat vooraf was verspreid, wordt goedgekeurd binnen het Dagelijks bestuur</w:t>
      </w:r>
      <w:r w:rsidR="003977E5">
        <w:t xml:space="preserve"> mits 1 aanvulling (zie bijlage 2 - aanvulling in het rood)</w:t>
      </w:r>
      <w:r w:rsidR="00FA26EC">
        <w:t xml:space="preserve">. Mits goedkeuring door de Algemene Vergadering kan het huishoudelijk reglement </w:t>
      </w:r>
      <w:r w:rsidR="003977E5">
        <w:t xml:space="preserve">met deze tekst </w:t>
      </w:r>
      <w:r w:rsidR="00FA26EC">
        <w:t>wo</w:t>
      </w:r>
      <w:r w:rsidR="003977E5">
        <w:t>rden bijgewerkt</w:t>
      </w:r>
      <w:r w:rsidR="00FA26EC">
        <w:t>.</w:t>
      </w:r>
    </w:p>
    <w:p w:rsidR="00B17395" w:rsidRDefault="00B17395" w:rsidP="000E2145">
      <w:pPr>
        <w:spacing w:line="276" w:lineRule="auto"/>
        <w:jc w:val="both"/>
      </w:pPr>
    </w:p>
    <w:p w:rsidR="00B17395" w:rsidRDefault="00B17395" w:rsidP="000E2145">
      <w:pPr>
        <w:spacing w:line="276" w:lineRule="auto"/>
        <w:jc w:val="both"/>
      </w:pPr>
    </w:p>
    <w:p w:rsidR="00E50804" w:rsidRDefault="00E50804" w:rsidP="000E2145">
      <w:pPr>
        <w:spacing w:line="276" w:lineRule="auto"/>
        <w:jc w:val="both"/>
      </w:pPr>
    </w:p>
    <w:p w:rsidR="00E50804" w:rsidRDefault="00E50804" w:rsidP="000E2145">
      <w:pPr>
        <w:spacing w:line="276" w:lineRule="auto"/>
        <w:jc w:val="both"/>
      </w:pPr>
    </w:p>
    <w:p w:rsidR="00AB2800" w:rsidRDefault="00AB2800" w:rsidP="000E2145">
      <w:pPr>
        <w:spacing w:line="276" w:lineRule="auto"/>
        <w:jc w:val="both"/>
      </w:pPr>
    </w:p>
    <w:p w:rsidR="00AB2800" w:rsidRDefault="00AB2800" w:rsidP="000E2145">
      <w:pPr>
        <w:spacing w:line="276" w:lineRule="auto"/>
        <w:jc w:val="both"/>
      </w:pPr>
    </w:p>
    <w:p w:rsidR="00AB2800" w:rsidRDefault="00AB2800" w:rsidP="000E2145">
      <w:pPr>
        <w:spacing w:line="276" w:lineRule="auto"/>
        <w:jc w:val="both"/>
      </w:pPr>
    </w:p>
    <w:p w:rsidR="00AB2800" w:rsidRDefault="00AB2800" w:rsidP="000E2145">
      <w:pPr>
        <w:spacing w:line="276" w:lineRule="auto"/>
        <w:jc w:val="both"/>
      </w:pPr>
    </w:p>
    <w:sectPr w:rsidR="00AB2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589"/>
    <w:multiLevelType w:val="hybridMultilevel"/>
    <w:tmpl w:val="313C33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8F1625D"/>
    <w:multiLevelType w:val="hybridMultilevel"/>
    <w:tmpl w:val="10FACC2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B0B7B85"/>
    <w:multiLevelType w:val="hybridMultilevel"/>
    <w:tmpl w:val="1B16859C"/>
    <w:lvl w:ilvl="0" w:tplc="B51EB18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CFE4243"/>
    <w:multiLevelType w:val="hybridMultilevel"/>
    <w:tmpl w:val="740ECF4C"/>
    <w:lvl w:ilvl="0" w:tplc="3FD4F36E">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2895CE7"/>
    <w:multiLevelType w:val="hybridMultilevel"/>
    <w:tmpl w:val="FA3EBF94"/>
    <w:lvl w:ilvl="0" w:tplc="FFFFFFFF">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328D13BA"/>
    <w:multiLevelType w:val="hybridMultilevel"/>
    <w:tmpl w:val="022CC920"/>
    <w:lvl w:ilvl="0" w:tplc="08130001">
      <w:start w:val="1"/>
      <w:numFmt w:val="bullet"/>
      <w:lvlText w:val=""/>
      <w:lvlJc w:val="left"/>
      <w:pPr>
        <w:ind w:left="-348" w:hanging="360"/>
      </w:pPr>
      <w:rPr>
        <w:rFonts w:ascii="Symbol" w:hAnsi="Symbol" w:hint="default"/>
      </w:rPr>
    </w:lvl>
    <w:lvl w:ilvl="1" w:tplc="08130001">
      <w:start w:val="1"/>
      <w:numFmt w:val="bullet"/>
      <w:lvlText w:val=""/>
      <w:lvlJc w:val="left"/>
      <w:pPr>
        <w:ind w:left="372" w:hanging="360"/>
      </w:pPr>
      <w:rPr>
        <w:rFonts w:ascii="Symbol" w:hAnsi="Symbol" w:hint="default"/>
      </w:rPr>
    </w:lvl>
    <w:lvl w:ilvl="2" w:tplc="08130005">
      <w:start w:val="1"/>
      <w:numFmt w:val="bullet"/>
      <w:lvlText w:val=""/>
      <w:lvlJc w:val="left"/>
      <w:pPr>
        <w:ind w:left="1092" w:hanging="360"/>
      </w:pPr>
      <w:rPr>
        <w:rFonts w:ascii="Wingdings" w:hAnsi="Wingdings" w:hint="default"/>
      </w:rPr>
    </w:lvl>
    <w:lvl w:ilvl="3" w:tplc="08130001" w:tentative="1">
      <w:start w:val="1"/>
      <w:numFmt w:val="bullet"/>
      <w:lvlText w:val=""/>
      <w:lvlJc w:val="left"/>
      <w:pPr>
        <w:ind w:left="1812" w:hanging="360"/>
      </w:pPr>
      <w:rPr>
        <w:rFonts w:ascii="Symbol" w:hAnsi="Symbol" w:hint="default"/>
      </w:rPr>
    </w:lvl>
    <w:lvl w:ilvl="4" w:tplc="08130003" w:tentative="1">
      <w:start w:val="1"/>
      <w:numFmt w:val="bullet"/>
      <w:lvlText w:val="o"/>
      <w:lvlJc w:val="left"/>
      <w:pPr>
        <w:ind w:left="2532" w:hanging="360"/>
      </w:pPr>
      <w:rPr>
        <w:rFonts w:ascii="Courier New" w:hAnsi="Courier New" w:cs="Courier New" w:hint="default"/>
      </w:rPr>
    </w:lvl>
    <w:lvl w:ilvl="5" w:tplc="08130005" w:tentative="1">
      <w:start w:val="1"/>
      <w:numFmt w:val="bullet"/>
      <w:lvlText w:val=""/>
      <w:lvlJc w:val="left"/>
      <w:pPr>
        <w:ind w:left="3252" w:hanging="360"/>
      </w:pPr>
      <w:rPr>
        <w:rFonts w:ascii="Wingdings" w:hAnsi="Wingdings" w:hint="default"/>
      </w:rPr>
    </w:lvl>
    <w:lvl w:ilvl="6" w:tplc="08130001" w:tentative="1">
      <w:start w:val="1"/>
      <w:numFmt w:val="bullet"/>
      <w:lvlText w:val=""/>
      <w:lvlJc w:val="left"/>
      <w:pPr>
        <w:ind w:left="3972" w:hanging="360"/>
      </w:pPr>
      <w:rPr>
        <w:rFonts w:ascii="Symbol" w:hAnsi="Symbol" w:hint="default"/>
      </w:rPr>
    </w:lvl>
    <w:lvl w:ilvl="7" w:tplc="08130003" w:tentative="1">
      <w:start w:val="1"/>
      <w:numFmt w:val="bullet"/>
      <w:lvlText w:val="o"/>
      <w:lvlJc w:val="left"/>
      <w:pPr>
        <w:ind w:left="4692" w:hanging="360"/>
      </w:pPr>
      <w:rPr>
        <w:rFonts w:ascii="Courier New" w:hAnsi="Courier New" w:cs="Courier New" w:hint="default"/>
      </w:rPr>
    </w:lvl>
    <w:lvl w:ilvl="8" w:tplc="08130005" w:tentative="1">
      <w:start w:val="1"/>
      <w:numFmt w:val="bullet"/>
      <w:lvlText w:val=""/>
      <w:lvlJc w:val="left"/>
      <w:pPr>
        <w:ind w:left="5412" w:hanging="360"/>
      </w:pPr>
      <w:rPr>
        <w:rFonts w:ascii="Wingdings" w:hAnsi="Wingdings" w:hint="default"/>
      </w:rPr>
    </w:lvl>
  </w:abstractNum>
  <w:abstractNum w:abstractNumId="6">
    <w:nsid w:val="5CCC5959"/>
    <w:multiLevelType w:val="hybridMultilevel"/>
    <w:tmpl w:val="6888965C"/>
    <w:lvl w:ilvl="0" w:tplc="3FD4F36E">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E065A11"/>
    <w:multiLevelType w:val="hybridMultilevel"/>
    <w:tmpl w:val="313C33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6242D2F"/>
    <w:multiLevelType w:val="hybridMultilevel"/>
    <w:tmpl w:val="48D6898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9">
    <w:nsid w:val="7CF212B9"/>
    <w:multiLevelType w:val="hybridMultilevel"/>
    <w:tmpl w:val="F5BCBB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9"/>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E0"/>
    <w:rsid w:val="000463BC"/>
    <w:rsid w:val="000A6B3B"/>
    <w:rsid w:val="000E2145"/>
    <w:rsid w:val="00122F37"/>
    <w:rsid w:val="00257612"/>
    <w:rsid w:val="002953AD"/>
    <w:rsid w:val="002A2493"/>
    <w:rsid w:val="00367C5F"/>
    <w:rsid w:val="003977E5"/>
    <w:rsid w:val="003C083D"/>
    <w:rsid w:val="003F006D"/>
    <w:rsid w:val="00404B6A"/>
    <w:rsid w:val="00410162"/>
    <w:rsid w:val="00411B3B"/>
    <w:rsid w:val="004709B0"/>
    <w:rsid w:val="004C2C89"/>
    <w:rsid w:val="004E2085"/>
    <w:rsid w:val="00513D22"/>
    <w:rsid w:val="006420C6"/>
    <w:rsid w:val="00647DBC"/>
    <w:rsid w:val="007423E1"/>
    <w:rsid w:val="00753D2A"/>
    <w:rsid w:val="00782CF6"/>
    <w:rsid w:val="00801B4D"/>
    <w:rsid w:val="00895855"/>
    <w:rsid w:val="008A2956"/>
    <w:rsid w:val="008A3A58"/>
    <w:rsid w:val="0093600E"/>
    <w:rsid w:val="009414A3"/>
    <w:rsid w:val="00997CD2"/>
    <w:rsid w:val="009D07B4"/>
    <w:rsid w:val="009F10A2"/>
    <w:rsid w:val="00A2328C"/>
    <w:rsid w:val="00AB2800"/>
    <w:rsid w:val="00B17395"/>
    <w:rsid w:val="00B429E0"/>
    <w:rsid w:val="00B82D46"/>
    <w:rsid w:val="00B84F5D"/>
    <w:rsid w:val="00BE14D5"/>
    <w:rsid w:val="00C27B0A"/>
    <w:rsid w:val="00CA6895"/>
    <w:rsid w:val="00CA7CF8"/>
    <w:rsid w:val="00CD2120"/>
    <w:rsid w:val="00CD6C16"/>
    <w:rsid w:val="00CF059D"/>
    <w:rsid w:val="00DB18EF"/>
    <w:rsid w:val="00DE0C44"/>
    <w:rsid w:val="00E50804"/>
    <w:rsid w:val="00EC3472"/>
    <w:rsid w:val="00EE3221"/>
    <w:rsid w:val="00F70035"/>
    <w:rsid w:val="00FA26EC"/>
    <w:rsid w:val="00FD65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29E0"/>
    <w:pPr>
      <w:spacing w:line="240" w:lineRule="auto"/>
    </w:pPr>
    <w:rPr>
      <w:rFonts w:ascii="Calibri" w:hAnsi="Calibri" w:cs="Calibri"/>
      <w:sz w:val="22"/>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AB2800"/>
    <w:pPr>
      <w:ind w:left="720"/>
      <w:contextualSpacing/>
    </w:pPr>
  </w:style>
  <w:style w:type="table" w:styleId="Tabelraster">
    <w:name w:val="Table Grid"/>
    <w:basedOn w:val="Standaardtabel"/>
    <w:uiPriority w:val="59"/>
    <w:rsid w:val="00E508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E508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29E0"/>
    <w:pPr>
      <w:spacing w:line="240" w:lineRule="auto"/>
    </w:pPr>
    <w:rPr>
      <w:rFonts w:ascii="Calibri" w:hAnsi="Calibri" w:cs="Calibri"/>
      <w:sz w:val="22"/>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AB2800"/>
    <w:pPr>
      <w:ind w:left="720"/>
      <w:contextualSpacing/>
    </w:pPr>
  </w:style>
  <w:style w:type="table" w:styleId="Tabelraster">
    <w:name w:val="Table Grid"/>
    <w:basedOn w:val="Standaardtabel"/>
    <w:uiPriority w:val="59"/>
    <w:rsid w:val="00E508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E50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94328">
      <w:bodyDiv w:val="1"/>
      <w:marLeft w:val="0"/>
      <w:marRight w:val="0"/>
      <w:marTop w:val="0"/>
      <w:marBottom w:val="0"/>
      <w:divBdr>
        <w:top w:val="none" w:sz="0" w:space="0" w:color="auto"/>
        <w:left w:val="none" w:sz="0" w:space="0" w:color="auto"/>
        <w:bottom w:val="none" w:sz="0" w:space="0" w:color="auto"/>
        <w:right w:val="none" w:sz="0" w:space="0" w:color="auto"/>
      </w:divBdr>
    </w:div>
    <w:div w:id="8964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2014-10-20T14:57:00Z</dcterms:created>
  <dcterms:modified xsi:type="dcterms:W3CDTF">2014-10-20T14:57:00Z</dcterms:modified>
</cp:coreProperties>
</file>